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C0B47A" w14:textId="77777777" w:rsidR="00E90EB5" w:rsidRPr="00647ACE" w:rsidRDefault="00E90EB5" w:rsidP="00E90EB5">
      <w:pPr>
        <w:spacing w:line="440" w:lineRule="exact"/>
        <w:jc w:val="center"/>
        <w:rPr>
          <w:rFonts w:ascii="微軟正黑體" w:eastAsia="微軟正黑體" w:hAnsi="微軟正黑體"/>
          <w:b/>
          <w:bCs/>
          <w:sz w:val="32"/>
          <w:szCs w:val="32"/>
        </w:rPr>
      </w:pPr>
      <w:r w:rsidRPr="00647ACE">
        <w:rPr>
          <w:rFonts w:ascii="微軟正黑體" w:eastAsia="微軟正黑體" w:hAnsi="微軟正黑體" w:hint="eastAsia"/>
          <w:b/>
          <w:bCs/>
          <w:sz w:val="32"/>
          <w:szCs w:val="32"/>
        </w:rPr>
        <w:t>附件一、全英語授課教學共進計畫社群類別及執行項目</w:t>
      </w:r>
    </w:p>
    <w:p w14:paraId="0FD864E5" w14:textId="77777777" w:rsidR="00E90EB5" w:rsidRPr="00F051C0" w:rsidRDefault="00E90EB5" w:rsidP="00E90EB5">
      <w:pPr>
        <w:spacing w:line="440" w:lineRule="exact"/>
        <w:rPr>
          <w:rFonts w:ascii="微軟正黑體" w:eastAsia="微軟正黑體" w:hAnsi="微軟正黑體"/>
        </w:rPr>
      </w:pPr>
    </w:p>
    <w:p w14:paraId="7BA35DFC" w14:textId="77777777" w:rsidR="00E90EB5" w:rsidRPr="00936834" w:rsidRDefault="00E90EB5" w:rsidP="00E90EB5">
      <w:pPr>
        <w:spacing w:line="440" w:lineRule="exact"/>
        <w:rPr>
          <w:rFonts w:ascii="微軟正黑體" w:eastAsia="微軟正黑體" w:hAnsi="微軟正黑體"/>
          <w:color w:val="FF0000"/>
        </w:rPr>
      </w:pPr>
      <w:r>
        <w:rPr>
          <w:rFonts w:ascii="微軟正黑體" w:eastAsia="微軟正黑體" w:hAnsi="微軟正黑體" w:hint="eastAsia"/>
          <w:b/>
          <w:bCs/>
          <w:color w:val="0070C0"/>
          <w:kern w:val="0"/>
        </w:rPr>
        <w:t>社群類別1、</w:t>
      </w:r>
      <w:r w:rsidRPr="00936834">
        <w:rPr>
          <w:rFonts w:ascii="微軟正黑體" w:eastAsia="微軟正黑體" w:hAnsi="微軟正黑體" w:hint="eastAsia"/>
          <w:b/>
          <w:bCs/>
          <w:color w:val="0070C0"/>
          <w:kern w:val="0"/>
        </w:rPr>
        <w:t>EMI&amp;ESP教師社群</w:t>
      </w:r>
      <w:r w:rsidRPr="00936834">
        <w:rPr>
          <w:rFonts w:ascii="微軟正黑體" w:eastAsia="微軟正黑體" w:hAnsi="微軟正黑體" w:hint="eastAsia"/>
          <w:kern w:val="0"/>
        </w:rPr>
        <w:t>：</w:t>
      </w:r>
    </w:p>
    <w:tbl>
      <w:tblPr>
        <w:tblStyle w:val="a8"/>
        <w:tblW w:w="0" w:type="auto"/>
        <w:tblBorders>
          <w:top w:val="single" w:sz="12" w:space="0" w:color="D9D9D9" w:themeColor="background1" w:themeShade="D9"/>
          <w:left w:val="single" w:sz="12" w:space="0" w:color="D9D9D9" w:themeColor="background1" w:themeShade="D9"/>
          <w:bottom w:val="single" w:sz="12" w:space="0" w:color="D9D9D9" w:themeColor="background1" w:themeShade="D9"/>
          <w:right w:val="single" w:sz="12" w:space="0" w:color="D9D9D9" w:themeColor="background1" w:themeShade="D9"/>
          <w:insideH w:val="single" w:sz="12" w:space="0" w:color="D9D9D9" w:themeColor="background1" w:themeShade="D9"/>
          <w:insideV w:val="single" w:sz="12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699"/>
        <w:gridCol w:w="4511"/>
        <w:gridCol w:w="4512"/>
      </w:tblGrid>
      <w:tr w:rsidR="00E90EB5" w:rsidRPr="00977764" w14:paraId="011EA466" w14:textId="77777777" w:rsidTr="00C62D22">
        <w:tc>
          <w:tcPr>
            <w:tcW w:w="699" w:type="dxa"/>
            <w:vAlign w:val="center"/>
          </w:tcPr>
          <w:p w14:paraId="4559809C" w14:textId="77777777" w:rsidR="00E90EB5" w:rsidRPr="00977764" w:rsidRDefault="00E90EB5" w:rsidP="00C62D22">
            <w:pPr>
              <w:spacing w:line="440" w:lineRule="exact"/>
              <w:jc w:val="center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4511" w:type="dxa"/>
            <w:shd w:val="clear" w:color="auto" w:fill="FFD167"/>
            <w:vAlign w:val="center"/>
          </w:tcPr>
          <w:p w14:paraId="15A7C873" w14:textId="77777777" w:rsidR="00E90EB5" w:rsidRPr="00977764" w:rsidRDefault="00E90EB5" w:rsidP="00C62D22">
            <w:pPr>
              <w:spacing w:line="440" w:lineRule="exac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977764">
              <w:rPr>
                <w:rFonts w:ascii="微軟正黑體" w:eastAsia="微軟正黑體" w:hAnsi="微軟正黑體" w:hint="eastAsia"/>
                <w:b/>
                <w:bCs/>
              </w:rPr>
              <w:t>EMI教師</w:t>
            </w:r>
          </w:p>
        </w:tc>
        <w:tc>
          <w:tcPr>
            <w:tcW w:w="4512" w:type="dxa"/>
            <w:shd w:val="clear" w:color="auto" w:fill="01AFBA"/>
            <w:vAlign w:val="center"/>
          </w:tcPr>
          <w:p w14:paraId="60C1AD35" w14:textId="77777777" w:rsidR="00E90EB5" w:rsidRPr="00977764" w:rsidRDefault="00E90EB5" w:rsidP="00C62D22">
            <w:pPr>
              <w:spacing w:line="440" w:lineRule="exac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977764">
              <w:rPr>
                <w:rFonts w:ascii="微軟正黑體" w:eastAsia="微軟正黑體" w:hAnsi="微軟正黑體" w:hint="eastAsia"/>
                <w:b/>
                <w:bCs/>
              </w:rPr>
              <w:t>ESP教師</w:t>
            </w:r>
          </w:p>
        </w:tc>
      </w:tr>
      <w:tr w:rsidR="00E90EB5" w:rsidRPr="00542C4E" w14:paraId="38F27C62" w14:textId="77777777" w:rsidTr="00C62D22">
        <w:tc>
          <w:tcPr>
            <w:tcW w:w="699" w:type="dxa"/>
            <w:vMerge w:val="restart"/>
            <w:shd w:val="clear" w:color="auto" w:fill="F2F2F2" w:themeFill="background1" w:themeFillShade="F2"/>
            <w:vAlign w:val="center"/>
          </w:tcPr>
          <w:p w14:paraId="0F957DE0" w14:textId="77777777" w:rsidR="00E90EB5" w:rsidRPr="00542C4E" w:rsidRDefault="00E90EB5" w:rsidP="00C62D22">
            <w:pPr>
              <w:spacing w:line="440" w:lineRule="exac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542C4E">
              <w:rPr>
                <w:rFonts w:ascii="微軟正黑體" w:eastAsia="微軟正黑體" w:hAnsi="微軟正黑體" w:hint="eastAsia"/>
                <w:b/>
                <w:bCs/>
              </w:rPr>
              <w:t>共同執行</w:t>
            </w:r>
          </w:p>
        </w:tc>
        <w:tc>
          <w:tcPr>
            <w:tcW w:w="9023" w:type="dxa"/>
            <w:gridSpan w:val="2"/>
            <w:vAlign w:val="center"/>
          </w:tcPr>
          <w:p w14:paraId="750AC347" w14:textId="77777777" w:rsidR="00E90EB5" w:rsidRPr="00542C4E" w:rsidRDefault="00E90EB5" w:rsidP="00C62D22">
            <w:pPr>
              <w:spacing w:line="440" w:lineRule="exact"/>
              <w:jc w:val="both"/>
              <w:rPr>
                <w:rFonts w:ascii="微軟正黑體" w:eastAsia="微軟正黑體" w:hAnsi="微軟正黑體"/>
                <w:u w:val="single"/>
              </w:rPr>
            </w:pPr>
            <w:r w:rsidRPr="00542C4E">
              <w:rPr>
                <w:rFonts w:ascii="微軟正黑體" w:eastAsia="微軟正黑體" w:hAnsi="微軟正黑體" w:hint="eastAsia"/>
              </w:rPr>
              <w:t xml:space="preserve">1. </w:t>
            </w:r>
            <w:proofErr w:type="gramStart"/>
            <w:r w:rsidRPr="00542C4E">
              <w:rPr>
                <w:rFonts w:ascii="微軟正黑體" w:eastAsia="微軟正黑體" w:hAnsi="微軟正黑體" w:hint="eastAsia"/>
                <w:u w:val="single"/>
              </w:rPr>
              <w:t>觀課</w:t>
            </w:r>
            <w:r w:rsidRPr="00542C4E">
              <w:rPr>
                <w:rFonts w:ascii="微軟正黑體" w:eastAsia="微軟正黑體" w:hAnsi="微軟正黑體" w:hint="eastAsia"/>
              </w:rPr>
              <w:t>及</w:t>
            </w:r>
            <w:proofErr w:type="gramEnd"/>
            <w:r w:rsidRPr="00542C4E">
              <w:rPr>
                <w:rFonts w:ascii="微軟正黑體" w:eastAsia="微軟正黑體" w:hAnsi="微軟正黑體" w:hint="eastAsia"/>
                <w:u w:val="single"/>
              </w:rPr>
              <w:t>實驗教學</w:t>
            </w:r>
            <w:r w:rsidRPr="00542C4E">
              <w:rPr>
                <w:rFonts w:ascii="微軟正黑體" w:eastAsia="微軟正黑體" w:hAnsi="微軟正黑體" w:hint="eastAsia"/>
              </w:rPr>
              <w:t>：由兩人安排</w:t>
            </w:r>
            <w:proofErr w:type="gramStart"/>
            <w:r w:rsidRPr="00542C4E">
              <w:rPr>
                <w:rFonts w:ascii="微軟正黑體" w:eastAsia="微軟正黑體" w:hAnsi="微軟正黑體" w:hint="eastAsia"/>
              </w:rPr>
              <w:t>進班觀課</w:t>
            </w:r>
            <w:proofErr w:type="gramEnd"/>
            <w:r w:rsidRPr="00542C4E">
              <w:rPr>
                <w:rFonts w:ascii="微軟正黑體" w:eastAsia="微軟正黑體" w:hAnsi="微軟正黑體" w:hint="eastAsia"/>
              </w:rPr>
              <w:t>，</w:t>
            </w:r>
            <w:proofErr w:type="gramStart"/>
            <w:r w:rsidRPr="00542C4E">
              <w:rPr>
                <w:rFonts w:ascii="微軟正黑體" w:eastAsia="微軟正黑體" w:hAnsi="微軟正黑體" w:hint="eastAsia"/>
              </w:rPr>
              <w:t>並依觀課時</w:t>
            </w:r>
            <w:proofErr w:type="gramEnd"/>
            <w:r w:rsidRPr="00542C4E">
              <w:rPr>
                <w:rFonts w:ascii="微軟正黑體" w:eastAsia="微軟正黑體" w:hAnsi="微軟正黑體" w:hint="eastAsia"/>
              </w:rPr>
              <w:t>發現的學生狀況、欲嘗試的教學方式等，進而共同規劃並實施實驗教學於該課程，雙方教師至少各執行1次</w:t>
            </w:r>
          </w:p>
        </w:tc>
      </w:tr>
      <w:tr w:rsidR="00E90EB5" w:rsidRPr="00542C4E" w14:paraId="6B54DB46" w14:textId="77777777" w:rsidTr="00C62D22">
        <w:tc>
          <w:tcPr>
            <w:tcW w:w="699" w:type="dxa"/>
            <w:vMerge/>
            <w:shd w:val="clear" w:color="auto" w:fill="F2F2F2" w:themeFill="background1" w:themeFillShade="F2"/>
            <w:vAlign w:val="center"/>
          </w:tcPr>
          <w:p w14:paraId="499A87F4" w14:textId="77777777" w:rsidR="00E90EB5" w:rsidRPr="00542C4E" w:rsidRDefault="00E90EB5" w:rsidP="00C62D22">
            <w:pPr>
              <w:spacing w:line="440" w:lineRule="exact"/>
              <w:jc w:val="center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9023" w:type="dxa"/>
            <w:gridSpan w:val="2"/>
            <w:vAlign w:val="center"/>
          </w:tcPr>
          <w:p w14:paraId="485E7900" w14:textId="77777777" w:rsidR="00E90EB5" w:rsidRPr="00542C4E" w:rsidRDefault="00E90EB5" w:rsidP="00C62D22">
            <w:pPr>
              <w:spacing w:line="440" w:lineRule="exact"/>
              <w:jc w:val="both"/>
              <w:rPr>
                <w:rFonts w:ascii="微軟正黑體" w:eastAsia="微軟正黑體" w:hAnsi="微軟正黑體"/>
              </w:rPr>
            </w:pPr>
            <w:r w:rsidRPr="00542C4E">
              <w:rPr>
                <w:rFonts w:ascii="微軟正黑體" w:eastAsia="微軟正黑體" w:hAnsi="微軟正黑體" w:hint="eastAsia"/>
              </w:rPr>
              <w:t xml:space="preserve">2. </w:t>
            </w:r>
            <w:r w:rsidRPr="00542C4E">
              <w:rPr>
                <w:rFonts w:ascii="微軟正黑體" w:eastAsia="微軟正黑體" w:hAnsi="微軟正黑體" w:hint="eastAsia"/>
                <w:u w:val="single"/>
              </w:rPr>
              <w:t>編製專業英語字彙表</w:t>
            </w:r>
            <w:r w:rsidRPr="00542C4E">
              <w:rPr>
                <w:rFonts w:ascii="微軟正黑體" w:eastAsia="微軟正黑體" w:hAnsi="微軟正黑體" w:hint="eastAsia"/>
              </w:rPr>
              <w:t>：由EMI教師提供EMI課程相關素材(含專業術語)與ESP教師討論，並由ESP教師依該素材編製至少40個字彙及例句</w:t>
            </w:r>
          </w:p>
        </w:tc>
      </w:tr>
      <w:tr w:rsidR="00E90EB5" w:rsidRPr="00542C4E" w14:paraId="285184E2" w14:textId="77777777" w:rsidTr="00C62D22">
        <w:tc>
          <w:tcPr>
            <w:tcW w:w="699" w:type="dxa"/>
            <w:shd w:val="clear" w:color="auto" w:fill="F2F2F2" w:themeFill="background1" w:themeFillShade="F2"/>
            <w:vAlign w:val="center"/>
          </w:tcPr>
          <w:p w14:paraId="316D0A4F" w14:textId="77777777" w:rsidR="00E90EB5" w:rsidRPr="00542C4E" w:rsidRDefault="00E90EB5" w:rsidP="00C62D22">
            <w:pPr>
              <w:spacing w:line="440" w:lineRule="exac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542C4E">
              <w:rPr>
                <w:rFonts w:ascii="微軟正黑體" w:eastAsia="微軟正黑體" w:hAnsi="微軟正黑體" w:hint="eastAsia"/>
                <w:b/>
                <w:bCs/>
              </w:rPr>
              <w:t>各自執行</w:t>
            </w:r>
          </w:p>
        </w:tc>
        <w:tc>
          <w:tcPr>
            <w:tcW w:w="4511" w:type="dxa"/>
          </w:tcPr>
          <w:p w14:paraId="3F315888" w14:textId="77777777" w:rsidR="00E90EB5" w:rsidRPr="00542C4E" w:rsidRDefault="00E90EB5" w:rsidP="00C62D22">
            <w:pPr>
              <w:spacing w:line="440" w:lineRule="exact"/>
              <w:jc w:val="both"/>
              <w:rPr>
                <w:rFonts w:ascii="微軟正黑體" w:eastAsia="微軟正黑體" w:hAnsi="微軟正黑體"/>
              </w:rPr>
            </w:pPr>
            <w:r w:rsidRPr="00542C4E">
              <w:rPr>
                <w:rFonts w:ascii="微軟正黑體" w:eastAsia="微軟正黑體" w:hAnsi="微軟正黑體" w:hint="eastAsia"/>
              </w:rPr>
              <w:t>針對開設之EMI課程，</w:t>
            </w:r>
            <w:r w:rsidRPr="00542C4E">
              <w:rPr>
                <w:rFonts w:ascii="微軟正黑體" w:eastAsia="微軟正黑體" w:hAnsi="微軟正黑體" w:hint="eastAsia"/>
                <w:u w:val="single"/>
              </w:rPr>
              <w:t>拍攝課程簡介影片</w:t>
            </w:r>
            <w:r w:rsidRPr="00542C4E">
              <w:rPr>
                <w:rFonts w:ascii="微軟正黑體" w:eastAsia="微軟正黑體" w:hAnsi="微軟正黑體" w:hint="eastAsia"/>
              </w:rPr>
              <w:t>1支，影片長度約3~5分鐘。內容需涵蓋課程目標、先備知識、每週進度、後續應用</w:t>
            </w:r>
            <w:r w:rsidRPr="00542C4E">
              <w:rPr>
                <w:rFonts w:ascii="微軟正黑體" w:eastAsia="微軟正黑體" w:hAnsi="微軟正黑體"/>
              </w:rPr>
              <w:t>…</w:t>
            </w:r>
            <w:r w:rsidRPr="00542C4E">
              <w:rPr>
                <w:rFonts w:ascii="微軟正黑體" w:eastAsia="微軟正黑體" w:hAnsi="微軟正黑體" w:hint="eastAsia"/>
              </w:rPr>
              <w:t>等，影片以全英文呈現，範例如下：</w:t>
            </w:r>
          </w:p>
          <w:p w14:paraId="631E3F75" w14:textId="77777777" w:rsidR="00E90EB5" w:rsidRPr="00542C4E" w:rsidRDefault="00E90EB5" w:rsidP="00C62D22">
            <w:pPr>
              <w:spacing w:line="440" w:lineRule="exact"/>
              <w:jc w:val="both"/>
              <w:rPr>
                <w:rFonts w:ascii="微軟正黑體" w:eastAsia="微軟正黑體" w:hAnsi="微軟正黑體"/>
                <w:sz w:val="20"/>
                <w:szCs w:val="18"/>
              </w:rPr>
            </w:pPr>
            <w:r w:rsidRPr="00542C4E">
              <w:rPr>
                <w:rFonts w:ascii="微軟正黑體" w:eastAsia="微軟正黑體" w:hAnsi="微軟正黑體" w:hint="eastAsia"/>
                <w:sz w:val="20"/>
                <w:szCs w:val="18"/>
              </w:rPr>
              <w:t>基礎光學(台灣大學) https://lihi1.cc/yNbHL</w:t>
            </w:r>
          </w:p>
          <w:p w14:paraId="1A75547B" w14:textId="77777777" w:rsidR="00E90EB5" w:rsidRPr="00542C4E" w:rsidRDefault="00E90EB5" w:rsidP="00C62D22">
            <w:pPr>
              <w:spacing w:line="440" w:lineRule="exact"/>
              <w:jc w:val="both"/>
              <w:rPr>
                <w:rFonts w:ascii="微軟正黑體" w:eastAsia="微軟正黑體" w:hAnsi="微軟正黑體"/>
                <w:sz w:val="20"/>
                <w:szCs w:val="18"/>
              </w:rPr>
            </w:pPr>
            <w:r w:rsidRPr="00542C4E">
              <w:rPr>
                <w:rFonts w:ascii="微軟正黑體" w:eastAsia="微軟正黑體" w:hAnsi="微軟正黑體" w:hint="eastAsia"/>
                <w:sz w:val="20"/>
                <w:szCs w:val="18"/>
              </w:rPr>
              <w:t>人工智慧(辛辛那堤大學) https://lihi1.cc/GKxNQ</w:t>
            </w:r>
          </w:p>
        </w:tc>
        <w:tc>
          <w:tcPr>
            <w:tcW w:w="4512" w:type="dxa"/>
          </w:tcPr>
          <w:p w14:paraId="2236B885" w14:textId="77777777" w:rsidR="00E90EB5" w:rsidRPr="00542C4E" w:rsidRDefault="00E90EB5" w:rsidP="00C62D22">
            <w:pPr>
              <w:spacing w:line="440" w:lineRule="exact"/>
              <w:jc w:val="both"/>
              <w:rPr>
                <w:rFonts w:ascii="微軟正黑體" w:eastAsia="微軟正黑體" w:hAnsi="微軟正黑體"/>
                <w:highlight w:val="yellow"/>
              </w:rPr>
            </w:pPr>
            <w:r w:rsidRPr="00542C4E">
              <w:rPr>
                <w:rFonts w:ascii="微軟正黑體" w:eastAsia="微軟正黑體" w:hAnsi="微軟正黑體" w:hint="eastAsia"/>
              </w:rPr>
              <w:t>針對開設之ESP課程或合作教師之專業領域或實驗教學，產出課程前/中/後用</w:t>
            </w:r>
            <w:r w:rsidRPr="00542C4E">
              <w:rPr>
                <w:rFonts w:ascii="微軟正黑體" w:eastAsia="微軟正黑體" w:hAnsi="微軟正黑體" w:hint="eastAsia"/>
                <w:u w:val="single"/>
              </w:rPr>
              <w:t>w</w:t>
            </w:r>
            <w:r w:rsidRPr="00542C4E">
              <w:rPr>
                <w:rFonts w:ascii="微軟正黑體" w:eastAsia="微軟正黑體" w:hAnsi="微軟正黑體"/>
                <w:u w:val="single"/>
              </w:rPr>
              <w:t>orksheet</w:t>
            </w:r>
            <w:r w:rsidRPr="00542C4E">
              <w:rPr>
                <w:rFonts w:ascii="微軟正黑體" w:eastAsia="微軟正黑體" w:hAnsi="微軟正黑體" w:hint="eastAsia"/>
              </w:rPr>
              <w:t>，形式、內容、份數依不同課程得有不同設計，份數以4-8份為原則。</w:t>
            </w:r>
          </w:p>
        </w:tc>
      </w:tr>
    </w:tbl>
    <w:p w14:paraId="5A639F47" w14:textId="77777777" w:rsidR="00E90EB5" w:rsidRPr="00542C4E" w:rsidRDefault="00E90EB5" w:rsidP="00E90EB5">
      <w:pPr>
        <w:spacing w:line="440" w:lineRule="exact"/>
      </w:pPr>
    </w:p>
    <w:tbl>
      <w:tblPr>
        <w:tblStyle w:val="a8"/>
        <w:tblW w:w="0" w:type="auto"/>
        <w:tblBorders>
          <w:top w:val="single" w:sz="12" w:space="0" w:color="D9D9D9" w:themeColor="background1" w:themeShade="D9"/>
          <w:left w:val="single" w:sz="12" w:space="0" w:color="D9D9D9" w:themeColor="background1" w:themeShade="D9"/>
          <w:bottom w:val="single" w:sz="12" w:space="0" w:color="D9D9D9" w:themeColor="background1" w:themeShade="D9"/>
          <w:right w:val="single" w:sz="12" w:space="0" w:color="D9D9D9" w:themeColor="background1" w:themeShade="D9"/>
          <w:insideH w:val="single" w:sz="12" w:space="0" w:color="D9D9D9" w:themeColor="background1" w:themeShade="D9"/>
          <w:insideV w:val="single" w:sz="12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578"/>
        <w:gridCol w:w="1688"/>
        <w:gridCol w:w="1688"/>
        <w:gridCol w:w="5768"/>
      </w:tblGrid>
      <w:tr w:rsidR="00E90EB5" w:rsidRPr="00542C4E" w14:paraId="4EB5ED0A" w14:textId="77777777" w:rsidTr="00C62D22">
        <w:trPr>
          <w:trHeight w:val="397"/>
        </w:trPr>
        <w:tc>
          <w:tcPr>
            <w:tcW w:w="578" w:type="dxa"/>
            <w:vMerge w:val="restart"/>
            <w:shd w:val="clear" w:color="auto" w:fill="F2F2F2" w:themeFill="background1" w:themeFillShade="F2"/>
            <w:vAlign w:val="center"/>
          </w:tcPr>
          <w:p w14:paraId="3AE24414" w14:textId="77777777" w:rsidR="00E90EB5" w:rsidRPr="00542C4E" w:rsidRDefault="00E90EB5" w:rsidP="00C62D22">
            <w:pPr>
              <w:spacing w:line="440" w:lineRule="exac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542C4E">
              <w:rPr>
                <w:rFonts w:ascii="微軟正黑體" w:eastAsia="微軟正黑體" w:hAnsi="微軟正黑體" w:hint="eastAsia"/>
                <w:b/>
                <w:bCs/>
              </w:rPr>
              <w:t>繳交項目</w:t>
            </w:r>
          </w:p>
        </w:tc>
        <w:tc>
          <w:tcPr>
            <w:tcW w:w="9144" w:type="dxa"/>
            <w:gridSpan w:val="3"/>
            <w:shd w:val="clear" w:color="auto" w:fill="44546A" w:themeFill="text2"/>
          </w:tcPr>
          <w:p w14:paraId="155A9294" w14:textId="77777777" w:rsidR="00E90EB5" w:rsidRPr="00542C4E" w:rsidRDefault="00E90EB5" w:rsidP="00C62D22">
            <w:pPr>
              <w:spacing w:line="440" w:lineRule="exac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542C4E">
              <w:rPr>
                <w:rFonts w:ascii="微軟正黑體" w:eastAsia="微軟正黑體" w:hAnsi="微軟正黑體" w:hint="eastAsia"/>
                <w:b/>
                <w:bCs/>
                <w:color w:val="FFFFFF" w:themeColor="background1"/>
              </w:rPr>
              <w:t>第7</w:t>
            </w:r>
            <w:proofErr w:type="gramStart"/>
            <w:r w:rsidRPr="00542C4E">
              <w:rPr>
                <w:rFonts w:ascii="微軟正黑體" w:eastAsia="微軟正黑體" w:hAnsi="微軟正黑體" w:hint="eastAsia"/>
                <w:b/>
                <w:bCs/>
                <w:color w:val="FFFFFF" w:themeColor="background1"/>
              </w:rPr>
              <w:t>週</w:t>
            </w:r>
            <w:proofErr w:type="gramEnd"/>
            <w:r w:rsidRPr="00542C4E">
              <w:rPr>
                <w:rFonts w:ascii="微軟正黑體" w:eastAsia="微軟正黑體" w:hAnsi="微軟正黑體" w:hint="eastAsia"/>
                <w:b/>
                <w:bCs/>
                <w:color w:val="FFFFFF" w:themeColor="background1"/>
              </w:rPr>
              <w:t>以前</w:t>
            </w:r>
          </w:p>
        </w:tc>
      </w:tr>
      <w:tr w:rsidR="00E90EB5" w:rsidRPr="00542C4E" w14:paraId="404296A9" w14:textId="77777777" w:rsidTr="00C62D22">
        <w:trPr>
          <w:trHeight w:val="397"/>
        </w:trPr>
        <w:tc>
          <w:tcPr>
            <w:tcW w:w="578" w:type="dxa"/>
            <w:vMerge/>
            <w:shd w:val="clear" w:color="auto" w:fill="F2F2F2" w:themeFill="background1" w:themeFillShade="F2"/>
            <w:vAlign w:val="center"/>
          </w:tcPr>
          <w:p w14:paraId="34537818" w14:textId="77777777" w:rsidR="00E90EB5" w:rsidRPr="00542C4E" w:rsidRDefault="00E90EB5" w:rsidP="00C62D22">
            <w:pPr>
              <w:spacing w:line="440" w:lineRule="exact"/>
              <w:jc w:val="center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1688" w:type="dxa"/>
            <w:shd w:val="clear" w:color="auto" w:fill="auto"/>
          </w:tcPr>
          <w:p w14:paraId="0132F3EF" w14:textId="77777777" w:rsidR="00E90EB5" w:rsidRPr="00542C4E" w:rsidRDefault="00E90EB5" w:rsidP="00C62D22">
            <w:pPr>
              <w:spacing w:line="440" w:lineRule="exact"/>
              <w:jc w:val="both"/>
              <w:rPr>
                <w:rFonts w:ascii="微軟正黑體" w:eastAsia="微軟正黑體" w:hAnsi="微軟正黑體"/>
              </w:rPr>
            </w:pPr>
            <w:r w:rsidRPr="00542C4E">
              <w:rPr>
                <w:rFonts w:ascii="微軟正黑體" w:eastAsia="微軟正黑體" w:hAnsi="微軟正黑體" w:hint="eastAsia"/>
              </w:rPr>
              <w:t>共同</w:t>
            </w:r>
          </w:p>
        </w:tc>
        <w:tc>
          <w:tcPr>
            <w:tcW w:w="1688" w:type="dxa"/>
          </w:tcPr>
          <w:p w14:paraId="1AC4C8AE" w14:textId="77777777" w:rsidR="00E90EB5" w:rsidRPr="00542C4E" w:rsidRDefault="00E90EB5" w:rsidP="00C62D22">
            <w:pPr>
              <w:spacing w:line="440" w:lineRule="exact"/>
              <w:jc w:val="both"/>
              <w:rPr>
                <w:rFonts w:ascii="微軟正黑體" w:eastAsia="微軟正黑體" w:hAnsi="微軟正黑體"/>
              </w:rPr>
            </w:pPr>
            <w:r w:rsidRPr="00542C4E">
              <w:rPr>
                <w:rFonts w:ascii="微軟正黑體" w:eastAsia="微軟正黑體" w:hAnsi="微軟正黑體" w:hint="eastAsia"/>
              </w:rPr>
              <w:t>附件七</w:t>
            </w:r>
          </w:p>
        </w:tc>
        <w:tc>
          <w:tcPr>
            <w:tcW w:w="5768" w:type="dxa"/>
            <w:shd w:val="clear" w:color="auto" w:fill="auto"/>
          </w:tcPr>
          <w:p w14:paraId="0A537F2D" w14:textId="77777777" w:rsidR="00E90EB5" w:rsidRPr="00542C4E" w:rsidRDefault="00E90EB5" w:rsidP="00C62D22">
            <w:pPr>
              <w:spacing w:line="440" w:lineRule="exact"/>
              <w:jc w:val="both"/>
              <w:rPr>
                <w:rFonts w:ascii="微軟正黑體" w:eastAsia="微軟正黑體" w:hAnsi="微軟正黑體"/>
              </w:rPr>
            </w:pPr>
            <w:r w:rsidRPr="00542C4E">
              <w:rPr>
                <w:rFonts w:ascii="微軟正黑體" w:eastAsia="微軟正黑體" w:hAnsi="微軟正黑體" w:hint="eastAsia"/>
              </w:rPr>
              <w:t>專業英語字彙表(40個字彙及例句)</w:t>
            </w:r>
          </w:p>
        </w:tc>
      </w:tr>
      <w:tr w:rsidR="00E90EB5" w:rsidRPr="00542C4E" w14:paraId="3A7718A0" w14:textId="77777777" w:rsidTr="00C62D22">
        <w:trPr>
          <w:trHeight w:val="397"/>
        </w:trPr>
        <w:tc>
          <w:tcPr>
            <w:tcW w:w="578" w:type="dxa"/>
            <w:vMerge/>
            <w:shd w:val="clear" w:color="auto" w:fill="F2F2F2" w:themeFill="background1" w:themeFillShade="F2"/>
            <w:vAlign w:val="center"/>
          </w:tcPr>
          <w:p w14:paraId="559AA128" w14:textId="77777777" w:rsidR="00E90EB5" w:rsidRPr="00542C4E" w:rsidRDefault="00E90EB5" w:rsidP="00C62D22">
            <w:pPr>
              <w:spacing w:line="440" w:lineRule="exact"/>
              <w:jc w:val="center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9144" w:type="dxa"/>
            <w:gridSpan w:val="3"/>
            <w:shd w:val="clear" w:color="auto" w:fill="44546A" w:themeFill="text2"/>
          </w:tcPr>
          <w:p w14:paraId="28254FE7" w14:textId="77777777" w:rsidR="00E90EB5" w:rsidRPr="00542C4E" w:rsidRDefault="00E90EB5" w:rsidP="00C62D22">
            <w:pPr>
              <w:spacing w:line="440" w:lineRule="exac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542C4E">
              <w:rPr>
                <w:rFonts w:ascii="微軟正黑體" w:eastAsia="微軟正黑體" w:hAnsi="微軟正黑體" w:hint="eastAsia"/>
                <w:b/>
                <w:bCs/>
                <w:color w:val="FFFFFF" w:themeColor="background1"/>
              </w:rPr>
              <w:t>第19</w:t>
            </w:r>
            <w:proofErr w:type="gramStart"/>
            <w:r w:rsidRPr="00542C4E">
              <w:rPr>
                <w:rFonts w:ascii="微軟正黑體" w:eastAsia="微軟正黑體" w:hAnsi="微軟正黑體" w:hint="eastAsia"/>
                <w:b/>
                <w:bCs/>
                <w:color w:val="FFFFFF" w:themeColor="background1"/>
              </w:rPr>
              <w:t>週</w:t>
            </w:r>
            <w:proofErr w:type="gramEnd"/>
            <w:r w:rsidRPr="00542C4E">
              <w:rPr>
                <w:rFonts w:ascii="微軟正黑體" w:eastAsia="微軟正黑體" w:hAnsi="微軟正黑體" w:hint="eastAsia"/>
                <w:b/>
                <w:bCs/>
                <w:color w:val="FFFFFF" w:themeColor="background1"/>
              </w:rPr>
              <w:t>以前</w:t>
            </w:r>
          </w:p>
        </w:tc>
      </w:tr>
      <w:tr w:rsidR="00E90EB5" w:rsidRPr="00542C4E" w14:paraId="6245C33F" w14:textId="77777777" w:rsidTr="00C62D22">
        <w:trPr>
          <w:trHeight w:val="397"/>
        </w:trPr>
        <w:tc>
          <w:tcPr>
            <w:tcW w:w="578" w:type="dxa"/>
            <w:vMerge/>
            <w:shd w:val="clear" w:color="auto" w:fill="F2F2F2" w:themeFill="background1" w:themeFillShade="F2"/>
            <w:vAlign w:val="center"/>
          </w:tcPr>
          <w:p w14:paraId="05F88573" w14:textId="77777777" w:rsidR="00E90EB5" w:rsidRPr="00542C4E" w:rsidRDefault="00E90EB5" w:rsidP="00C62D22">
            <w:pPr>
              <w:spacing w:line="440" w:lineRule="exact"/>
              <w:jc w:val="center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1688" w:type="dxa"/>
            <w:shd w:val="clear" w:color="auto" w:fill="auto"/>
          </w:tcPr>
          <w:p w14:paraId="2A243FA8" w14:textId="77777777" w:rsidR="00E90EB5" w:rsidRPr="00542C4E" w:rsidRDefault="00E90EB5" w:rsidP="00C62D22">
            <w:pPr>
              <w:spacing w:line="440" w:lineRule="exact"/>
              <w:jc w:val="both"/>
              <w:rPr>
                <w:rFonts w:ascii="微軟正黑體" w:eastAsia="微軟正黑體" w:hAnsi="微軟正黑體"/>
              </w:rPr>
            </w:pPr>
            <w:r w:rsidRPr="00542C4E">
              <w:rPr>
                <w:rFonts w:ascii="微軟正黑體" w:eastAsia="微軟正黑體" w:hAnsi="微軟正黑體" w:hint="eastAsia"/>
              </w:rPr>
              <w:t>個別</w:t>
            </w:r>
          </w:p>
        </w:tc>
        <w:tc>
          <w:tcPr>
            <w:tcW w:w="1688" w:type="dxa"/>
          </w:tcPr>
          <w:p w14:paraId="4BAAD052" w14:textId="77777777" w:rsidR="00E90EB5" w:rsidRPr="00542C4E" w:rsidRDefault="00E90EB5" w:rsidP="00C62D22">
            <w:pPr>
              <w:spacing w:line="440" w:lineRule="exact"/>
              <w:jc w:val="both"/>
              <w:rPr>
                <w:rFonts w:ascii="微軟正黑體" w:eastAsia="微軟正黑體" w:hAnsi="微軟正黑體"/>
              </w:rPr>
            </w:pPr>
            <w:r w:rsidRPr="00542C4E">
              <w:rPr>
                <w:rFonts w:ascii="微軟正黑體" w:eastAsia="微軟正黑體" w:hAnsi="微軟正黑體" w:hint="eastAsia"/>
              </w:rPr>
              <w:t>附件四</w:t>
            </w:r>
          </w:p>
        </w:tc>
        <w:tc>
          <w:tcPr>
            <w:tcW w:w="5768" w:type="dxa"/>
            <w:shd w:val="clear" w:color="auto" w:fill="auto"/>
          </w:tcPr>
          <w:p w14:paraId="7306ADC8" w14:textId="77777777" w:rsidR="00E90EB5" w:rsidRPr="00542C4E" w:rsidRDefault="00E90EB5" w:rsidP="00C62D22">
            <w:pPr>
              <w:spacing w:line="440" w:lineRule="exact"/>
              <w:jc w:val="both"/>
              <w:rPr>
                <w:rFonts w:ascii="微軟正黑體" w:eastAsia="微軟正黑體" w:hAnsi="微軟正黑體"/>
              </w:rPr>
            </w:pPr>
            <w:proofErr w:type="gramStart"/>
            <w:r w:rsidRPr="00542C4E">
              <w:rPr>
                <w:rFonts w:ascii="微軟正黑體" w:eastAsia="微軟正黑體" w:hAnsi="微軟正黑體" w:hint="eastAsia"/>
              </w:rPr>
              <w:t>觀課及</w:t>
            </w:r>
            <w:proofErr w:type="gramEnd"/>
            <w:r w:rsidRPr="00542C4E">
              <w:rPr>
                <w:rFonts w:ascii="微軟正黑體" w:eastAsia="微軟正黑體" w:hAnsi="微軟正黑體" w:hint="eastAsia"/>
              </w:rPr>
              <w:t>實驗教學紀錄表1份</w:t>
            </w:r>
          </w:p>
        </w:tc>
      </w:tr>
      <w:tr w:rsidR="00E90EB5" w:rsidRPr="00542C4E" w14:paraId="77BFD6EB" w14:textId="77777777" w:rsidTr="00C62D22">
        <w:trPr>
          <w:trHeight w:val="397"/>
        </w:trPr>
        <w:tc>
          <w:tcPr>
            <w:tcW w:w="578" w:type="dxa"/>
            <w:vMerge/>
            <w:shd w:val="clear" w:color="auto" w:fill="F2F2F2" w:themeFill="background1" w:themeFillShade="F2"/>
            <w:vAlign w:val="center"/>
          </w:tcPr>
          <w:p w14:paraId="29602FD0" w14:textId="77777777" w:rsidR="00E90EB5" w:rsidRPr="00542C4E" w:rsidRDefault="00E90EB5" w:rsidP="00C62D22">
            <w:pPr>
              <w:spacing w:line="440" w:lineRule="exact"/>
              <w:jc w:val="center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1688" w:type="dxa"/>
            <w:shd w:val="clear" w:color="auto" w:fill="auto"/>
          </w:tcPr>
          <w:p w14:paraId="6A1715ED" w14:textId="77777777" w:rsidR="00E90EB5" w:rsidRPr="00542C4E" w:rsidRDefault="00E90EB5" w:rsidP="00C62D22">
            <w:pPr>
              <w:spacing w:line="440" w:lineRule="exact"/>
              <w:jc w:val="both"/>
              <w:rPr>
                <w:rFonts w:ascii="微軟正黑體" w:eastAsia="微軟正黑體" w:hAnsi="微軟正黑體"/>
              </w:rPr>
            </w:pPr>
            <w:r w:rsidRPr="00542C4E">
              <w:rPr>
                <w:rFonts w:ascii="微軟正黑體" w:eastAsia="微軟正黑體" w:hAnsi="微軟正黑體" w:hint="eastAsia"/>
              </w:rPr>
              <w:t>EMI教師</w:t>
            </w:r>
          </w:p>
        </w:tc>
        <w:tc>
          <w:tcPr>
            <w:tcW w:w="1688" w:type="dxa"/>
          </w:tcPr>
          <w:p w14:paraId="12B11D5C" w14:textId="77777777" w:rsidR="00E90EB5" w:rsidRPr="00542C4E" w:rsidRDefault="00E90EB5" w:rsidP="00C62D22">
            <w:pPr>
              <w:spacing w:line="440" w:lineRule="exact"/>
              <w:jc w:val="both"/>
              <w:rPr>
                <w:rFonts w:ascii="微軟正黑體" w:eastAsia="微軟正黑體" w:hAnsi="微軟正黑體"/>
              </w:rPr>
            </w:pPr>
            <w:r w:rsidRPr="00542C4E">
              <w:rPr>
                <w:rFonts w:ascii="微軟正黑體" w:eastAsia="微軟正黑體" w:hAnsi="微軟正黑體" w:hint="eastAsia"/>
              </w:rPr>
              <w:t>請參附件六</w:t>
            </w:r>
          </w:p>
        </w:tc>
        <w:tc>
          <w:tcPr>
            <w:tcW w:w="5768" w:type="dxa"/>
            <w:shd w:val="clear" w:color="auto" w:fill="auto"/>
          </w:tcPr>
          <w:p w14:paraId="2FC01A5B" w14:textId="77777777" w:rsidR="00E90EB5" w:rsidRPr="00542C4E" w:rsidRDefault="00E90EB5" w:rsidP="00C62D22">
            <w:pPr>
              <w:spacing w:line="440" w:lineRule="exact"/>
              <w:jc w:val="both"/>
              <w:rPr>
                <w:rFonts w:ascii="微軟正黑體" w:eastAsia="微軟正黑體" w:hAnsi="微軟正黑體"/>
              </w:rPr>
            </w:pPr>
            <w:r w:rsidRPr="00542C4E">
              <w:rPr>
                <w:rFonts w:ascii="微軟正黑體" w:eastAsia="微軟正黑體" w:hAnsi="微軟正黑體" w:hint="eastAsia"/>
              </w:rPr>
              <w:t>EMI課程簡介影片1支</w:t>
            </w:r>
          </w:p>
        </w:tc>
      </w:tr>
      <w:tr w:rsidR="00E90EB5" w:rsidRPr="00542C4E" w14:paraId="7A9BC604" w14:textId="77777777" w:rsidTr="00C62D22">
        <w:trPr>
          <w:trHeight w:val="397"/>
        </w:trPr>
        <w:tc>
          <w:tcPr>
            <w:tcW w:w="578" w:type="dxa"/>
            <w:vMerge/>
            <w:shd w:val="clear" w:color="auto" w:fill="F2F2F2" w:themeFill="background1" w:themeFillShade="F2"/>
            <w:vAlign w:val="center"/>
          </w:tcPr>
          <w:p w14:paraId="15A4E89D" w14:textId="77777777" w:rsidR="00E90EB5" w:rsidRPr="00542C4E" w:rsidRDefault="00E90EB5" w:rsidP="00C62D22">
            <w:pPr>
              <w:spacing w:line="440" w:lineRule="exact"/>
              <w:jc w:val="center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1688" w:type="dxa"/>
            <w:shd w:val="clear" w:color="auto" w:fill="auto"/>
          </w:tcPr>
          <w:p w14:paraId="727C9098" w14:textId="77777777" w:rsidR="00E90EB5" w:rsidRPr="00542C4E" w:rsidRDefault="00E90EB5" w:rsidP="00C62D22">
            <w:pPr>
              <w:spacing w:line="440" w:lineRule="exact"/>
              <w:jc w:val="both"/>
              <w:rPr>
                <w:rFonts w:ascii="微軟正黑體" w:eastAsia="微軟正黑體" w:hAnsi="微軟正黑體"/>
              </w:rPr>
            </w:pPr>
            <w:r w:rsidRPr="00542C4E">
              <w:rPr>
                <w:rFonts w:ascii="微軟正黑體" w:eastAsia="微軟正黑體" w:hAnsi="微軟正黑體" w:hint="eastAsia"/>
              </w:rPr>
              <w:t>ESP教師</w:t>
            </w:r>
          </w:p>
        </w:tc>
        <w:tc>
          <w:tcPr>
            <w:tcW w:w="1688" w:type="dxa"/>
          </w:tcPr>
          <w:p w14:paraId="2FC414F3" w14:textId="77777777" w:rsidR="00E90EB5" w:rsidRPr="00542C4E" w:rsidRDefault="00E90EB5" w:rsidP="00C62D22">
            <w:pPr>
              <w:spacing w:line="440" w:lineRule="exact"/>
              <w:jc w:val="both"/>
              <w:rPr>
                <w:rFonts w:ascii="微軟正黑體" w:eastAsia="微軟正黑體" w:hAnsi="微軟正黑體"/>
              </w:rPr>
            </w:pPr>
            <w:r w:rsidRPr="00542C4E">
              <w:rPr>
                <w:rFonts w:ascii="微軟正黑體" w:eastAsia="微軟正黑體" w:hAnsi="微軟正黑體" w:hint="eastAsia"/>
              </w:rPr>
              <w:t>-</w:t>
            </w:r>
          </w:p>
        </w:tc>
        <w:tc>
          <w:tcPr>
            <w:tcW w:w="5768" w:type="dxa"/>
            <w:shd w:val="clear" w:color="auto" w:fill="auto"/>
          </w:tcPr>
          <w:p w14:paraId="10648054" w14:textId="77777777" w:rsidR="00E90EB5" w:rsidRPr="00542C4E" w:rsidRDefault="00E90EB5" w:rsidP="00C62D22">
            <w:pPr>
              <w:spacing w:line="440" w:lineRule="exact"/>
              <w:jc w:val="both"/>
              <w:rPr>
                <w:rFonts w:ascii="微軟正黑體" w:eastAsia="微軟正黑體" w:hAnsi="微軟正黑體"/>
              </w:rPr>
            </w:pPr>
            <w:r w:rsidRPr="00542C4E">
              <w:rPr>
                <w:rFonts w:ascii="微軟正黑體" w:eastAsia="微軟正黑體" w:hAnsi="微軟正黑體" w:hint="eastAsia"/>
              </w:rPr>
              <w:t>w</w:t>
            </w:r>
            <w:r w:rsidRPr="00542C4E">
              <w:rPr>
                <w:rFonts w:ascii="微軟正黑體" w:eastAsia="微軟正黑體" w:hAnsi="微軟正黑體"/>
              </w:rPr>
              <w:t>orksheet</w:t>
            </w:r>
            <w:r w:rsidRPr="00542C4E">
              <w:rPr>
                <w:rFonts w:ascii="微軟正黑體" w:eastAsia="微軟正黑體" w:hAnsi="微軟正黑體" w:hint="eastAsia"/>
              </w:rPr>
              <w:t xml:space="preserve"> 4-8份、</w:t>
            </w:r>
            <w:r w:rsidRPr="00F800D4">
              <w:rPr>
                <w:rFonts w:ascii="微軟正黑體" w:eastAsia="微軟正黑體" w:hAnsi="微軟正黑體" w:hint="eastAsia"/>
              </w:rPr>
              <w:t xml:space="preserve">課堂學生完成之worksheet </w:t>
            </w:r>
            <w:r w:rsidRPr="00542C4E">
              <w:rPr>
                <w:rFonts w:ascii="微軟正黑體" w:eastAsia="微軟正黑體" w:hAnsi="微軟正黑體" w:hint="eastAsia"/>
              </w:rPr>
              <w:t>1-2份</w:t>
            </w:r>
          </w:p>
        </w:tc>
      </w:tr>
    </w:tbl>
    <w:p w14:paraId="45088DCD" w14:textId="77777777" w:rsidR="00E90EB5" w:rsidRDefault="00E90EB5" w:rsidP="00E90EB5">
      <w:pPr>
        <w:widowControl/>
        <w:spacing w:line="440" w:lineRule="exact"/>
        <w:rPr>
          <w:rFonts w:ascii="微軟正黑體" w:eastAsia="微軟正黑體" w:hAnsi="微軟正黑體"/>
          <w:color w:val="FF0000"/>
        </w:rPr>
      </w:pPr>
    </w:p>
    <w:p w14:paraId="7434BF2C" w14:textId="77777777" w:rsidR="00E90EB5" w:rsidRPr="00673D77" w:rsidRDefault="00E90EB5" w:rsidP="00E90EB5">
      <w:pPr>
        <w:widowControl/>
        <w:spacing w:line="440" w:lineRule="exact"/>
        <w:rPr>
          <w:rFonts w:ascii="微軟正黑體" w:eastAsia="微軟正黑體" w:hAnsi="微軟正黑體"/>
        </w:rPr>
      </w:pPr>
    </w:p>
    <w:p w14:paraId="2696E2B0" w14:textId="77777777" w:rsidR="00E90EB5" w:rsidRDefault="00E90EB5" w:rsidP="00E90EB5">
      <w:pPr>
        <w:widowControl/>
        <w:rPr>
          <w:rFonts w:ascii="微軟正黑體" w:eastAsia="微軟正黑體" w:hAnsi="微軟正黑體"/>
          <w:color w:val="FF0000"/>
        </w:rPr>
      </w:pPr>
      <w:r>
        <w:rPr>
          <w:rFonts w:ascii="微軟正黑體" w:eastAsia="微軟正黑體" w:hAnsi="微軟正黑體"/>
          <w:color w:val="FF0000"/>
        </w:rPr>
        <w:br w:type="page"/>
      </w:r>
    </w:p>
    <w:p w14:paraId="05833C67" w14:textId="77777777" w:rsidR="00E90EB5" w:rsidRPr="00EE737D" w:rsidRDefault="00E90EB5" w:rsidP="00E90EB5">
      <w:pPr>
        <w:widowControl/>
        <w:spacing w:line="440" w:lineRule="exact"/>
        <w:rPr>
          <w:rFonts w:ascii="微軟正黑體" w:eastAsia="微軟正黑體" w:hAnsi="微軟正黑體"/>
          <w:color w:val="FF0000"/>
        </w:rPr>
      </w:pPr>
    </w:p>
    <w:p w14:paraId="16B0F351" w14:textId="77777777" w:rsidR="00E90EB5" w:rsidRPr="00936834" w:rsidRDefault="00E90EB5" w:rsidP="00E90EB5">
      <w:pPr>
        <w:spacing w:line="440" w:lineRule="exact"/>
        <w:rPr>
          <w:rFonts w:ascii="微軟正黑體" w:eastAsia="微軟正黑體" w:hAnsi="微軟正黑體"/>
          <w:color w:val="FF0000"/>
        </w:rPr>
      </w:pPr>
      <w:r>
        <w:rPr>
          <w:rFonts w:ascii="微軟正黑體" w:eastAsia="微軟正黑體" w:hAnsi="微軟正黑體" w:hint="eastAsia"/>
          <w:b/>
          <w:bCs/>
          <w:color w:val="0070C0"/>
          <w:kern w:val="0"/>
        </w:rPr>
        <w:t>社群類別2、</w:t>
      </w:r>
      <w:r w:rsidRPr="00936834">
        <w:rPr>
          <w:rFonts w:ascii="微軟正黑體" w:eastAsia="微軟正黑體" w:hAnsi="微軟正黑體" w:hint="eastAsia"/>
          <w:b/>
          <w:bCs/>
          <w:color w:val="0070C0"/>
          <w:kern w:val="0"/>
        </w:rPr>
        <w:t>EMI</w:t>
      </w:r>
      <w:r w:rsidRPr="00936834">
        <w:rPr>
          <w:rFonts w:ascii="微軟正黑體" w:eastAsia="微軟正黑體" w:hAnsi="微軟正黑體" w:hint="eastAsia"/>
          <w:b/>
          <w:bCs/>
          <w:color w:val="0070C0"/>
          <w:kern w:val="0"/>
          <w:vertAlign w:val="superscript"/>
        </w:rPr>
        <w:t>2</w:t>
      </w:r>
      <w:r w:rsidRPr="00936834">
        <w:rPr>
          <w:rFonts w:ascii="微軟正黑體" w:eastAsia="微軟正黑體" w:hAnsi="微軟正黑體" w:hint="eastAsia"/>
          <w:b/>
          <w:bCs/>
          <w:color w:val="0070C0"/>
          <w:kern w:val="0"/>
        </w:rPr>
        <w:t>教師社群：</w:t>
      </w:r>
    </w:p>
    <w:tbl>
      <w:tblPr>
        <w:tblStyle w:val="a8"/>
        <w:tblW w:w="0" w:type="auto"/>
        <w:tblBorders>
          <w:top w:val="single" w:sz="12" w:space="0" w:color="D9D9D9" w:themeColor="background1" w:themeShade="D9"/>
          <w:left w:val="single" w:sz="12" w:space="0" w:color="D9D9D9" w:themeColor="background1" w:themeShade="D9"/>
          <w:bottom w:val="single" w:sz="12" w:space="0" w:color="D9D9D9" w:themeColor="background1" w:themeShade="D9"/>
          <w:right w:val="single" w:sz="12" w:space="0" w:color="D9D9D9" w:themeColor="background1" w:themeShade="D9"/>
          <w:insideH w:val="single" w:sz="12" w:space="0" w:color="D9D9D9" w:themeColor="background1" w:themeShade="D9"/>
          <w:insideV w:val="single" w:sz="12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699"/>
        <w:gridCol w:w="9023"/>
      </w:tblGrid>
      <w:tr w:rsidR="00E90EB5" w:rsidRPr="00977764" w14:paraId="679A4A09" w14:textId="77777777" w:rsidTr="00C62D22">
        <w:tc>
          <w:tcPr>
            <w:tcW w:w="699" w:type="dxa"/>
            <w:vAlign w:val="center"/>
          </w:tcPr>
          <w:p w14:paraId="1D73313C" w14:textId="77777777" w:rsidR="00E90EB5" w:rsidRPr="00977764" w:rsidRDefault="00E90EB5" w:rsidP="00C62D22">
            <w:pPr>
              <w:spacing w:line="440" w:lineRule="exact"/>
              <w:jc w:val="center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9023" w:type="dxa"/>
            <w:shd w:val="clear" w:color="auto" w:fill="FFD167"/>
            <w:vAlign w:val="center"/>
          </w:tcPr>
          <w:p w14:paraId="67349739" w14:textId="77777777" w:rsidR="00E90EB5" w:rsidRPr="00977764" w:rsidRDefault="00E90EB5" w:rsidP="00C62D22">
            <w:pPr>
              <w:spacing w:line="440" w:lineRule="exac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977764">
              <w:rPr>
                <w:rFonts w:ascii="微軟正黑體" w:eastAsia="微軟正黑體" w:hAnsi="微軟正黑體" w:hint="eastAsia"/>
                <w:b/>
                <w:bCs/>
              </w:rPr>
              <w:t>EMI教師</w:t>
            </w:r>
          </w:p>
        </w:tc>
      </w:tr>
      <w:tr w:rsidR="00E90EB5" w:rsidRPr="00542C4E" w14:paraId="1BF5B5B9" w14:textId="77777777" w:rsidTr="00C62D22">
        <w:tc>
          <w:tcPr>
            <w:tcW w:w="699" w:type="dxa"/>
            <w:vMerge w:val="restart"/>
            <w:shd w:val="clear" w:color="auto" w:fill="F2F2F2" w:themeFill="background1" w:themeFillShade="F2"/>
            <w:vAlign w:val="center"/>
          </w:tcPr>
          <w:p w14:paraId="25171D6D" w14:textId="77777777" w:rsidR="00E90EB5" w:rsidRPr="00542C4E" w:rsidRDefault="00E90EB5" w:rsidP="00C62D22">
            <w:pPr>
              <w:spacing w:line="440" w:lineRule="exac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542C4E">
              <w:rPr>
                <w:rFonts w:ascii="微軟正黑體" w:eastAsia="微軟正黑體" w:hAnsi="微軟正黑體" w:hint="eastAsia"/>
                <w:b/>
                <w:bCs/>
              </w:rPr>
              <w:t>共同執行</w:t>
            </w:r>
          </w:p>
        </w:tc>
        <w:tc>
          <w:tcPr>
            <w:tcW w:w="9023" w:type="dxa"/>
            <w:vAlign w:val="center"/>
          </w:tcPr>
          <w:p w14:paraId="02D0B67E" w14:textId="77777777" w:rsidR="00E90EB5" w:rsidRPr="00542C4E" w:rsidRDefault="00E90EB5" w:rsidP="00C62D22">
            <w:pPr>
              <w:spacing w:line="440" w:lineRule="exact"/>
              <w:jc w:val="both"/>
              <w:rPr>
                <w:rFonts w:ascii="微軟正黑體" w:eastAsia="微軟正黑體" w:hAnsi="微軟正黑體"/>
                <w:u w:val="single"/>
              </w:rPr>
            </w:pPr>
            <w:r w:rsidRPr="00542C4E">
              <w:rPr>
                <w:rFonts w:ascii="微軟正黑體" w:eastAsia="微軟正黑體" w:hAnsi="微軟正黑體" w:hint="eastAsia"/>
              </w:rPr>
              <w:t xml:space="preserve">1. </w:t>
            </w:r>
            <w:proofErr w:type="gramStart"/>
            <w:r w:rsidRPr="00542C4E">
              <w:rPr>
                <w:rFonts w:ascii="微軟正黑體" w:eastAsia="微軟正黑體" w:hAnsi="微軟正黑體" w:hint="eastAsia"/>
                <w:u w:val="single"/>
              </w:rPr>
              <w:t>觀課</w:t>
            </w:r>
            <w:proofErr w:type="gramEnd"/>
            <w:r w:rsidRPr="00542C4E">
              <w:rPr>
                <w:rFonts w:ascii="微軟正黑體" w:eastAsia="微軟正黑體" w:hAnsi="微軟正黑體" w:hint="eastAsia"/>
              </w:rPr>
              <w:t>：由兩人共同討論、</w:t>
            </w:r>
            <w:proofErr w:type="gramStart"/>
            <w:r w:rsidRPr="00542C4E">
              <w:rPr>
                <w:rFonts w:ascii="微軟正黑體" w:eastAsia="微軟正黑體" w:hAnsi="微軟正黑體" w:hint="eastAsia"/>
              </w:rPr>
              <w:t>安排觀課</w:t>
            </w:r>
            <w:proofErr w:type="gramEnd"/>
            <w:r w:rsidRPr="00542C4E">
              <w:rPr>
                <w:rFonts w:ascii="微軟正黑體" w:eastAsia="微軟正黑體" w:hAnsi="微軟正黑體" w:hint="eastAsia"/>
              </w:rPr>
              <w:t>，雙方教師至少各執行1次</w:t>
            </w:r>
          </w:p>
        </w:tc>
      </w:tr>
      <w:tr w:rsidR="00E90EB5" w:rsidRPr="00542C4E" w14:paraId="040C8AD8" w14:textId="77777777" w:rsidTr="00C62D22">
        <w:tc>
          <w:tcPr>
            <w:tcW w:w="699" w:type="dxa"/>
            <w:vMerge/>
            <w:shd w:val="clear" w:color="auto" w:fill="F2F2F2" w:themeFill="background1" w:themeFillShade="F2"/>
            <w:vAlign w:val="center"/>
          </w:tcPr>
          <w:p w14:paraId="3C494BA8" w14:textId="77777777" w:rsidR="00E90EB5" w:rsidRPr="00542C4E" w:rsidRDefault="00E90EB5" w:rsidP="00C62D22">
            <w:pPr>
              <w:spacing w:line="440" w:lineRule="exact"/>
              <w:jc w:val="center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9023" w:type="dxa"/>
            <w:shd w:val="clear" w:color="auto" w:fill="FFFFFF" w:themeFill="background1"/>
            <w:vAlign w:val="center"/>
          </w:tcPr>
          <w:p w14:paraId="62E84784" w14:textId="77777777" w:rsidR="00E90EB5" w:rsidRPr="00542C4E" w:rsidRDefault="00E90EB5" w:rsidP="00C62D22">
            <w:pPr>
              <w:spacing w:line="440" w:lineRule="exact"/>
              <w:jc w:val="both"/>
              <w:rPr>
                <w:rFonts w:ascii="微軟正黑體" w:eastAsia="微軟正黑體" w:hAnsi="微軟正黑體"/>
              </w:rPr>
            </w:pPr>
            <w:r w:rsidRPr="00542C4E">
              <w:rPr>
                <w:rFonts w:ascii="微軟正黑體" w:eastAsia="微軟正黑體" w:hAnsi="微軟正黑體" w:hint="eastAsia"/>
              </w:rPr>
              <w:t xml:space="preserve">2. </w:t>
            </w:r>
            <w:r w:rsidRPr="00542C4E">
              <w:rPr>
                <w:rFonts w:ascii="微軟正黑體" w:eastAsia="微軟正黑體" w:hAnsi="微軟正黑體" w:hint="eastAsia"/>
                <w:u w:val="single"/>
              </w:rPr>
              <w:t>與教學顧問進行討論活動</w:t>
            </w:r>
            <w:r w:rsidRPr="00542C4E">
              <w:rPr>
                <w:rFonts w:ascii="微軟正黑體" w:eastAsia="微軟正黑體" w:hAnsi="微軟正黑體" w:hint="eastAsia"/>
              </w:rPr>
              <w:t>：兩位教師與教學顧問共同進行討論、諮詢、教學顧問</w:t>
            </w:r>
            <w:proofErr w:type="gramStart"/>
            <w:r w:rsidRPr="00542C4E">
              <w:rPr>
                <w:rFonts w:ascii="微軟正黑體" w:eastAsia="微軟正黑體" w:hAnsi="微軟正黑體" w:hint="eastAsia"/>
              </w:rPr>
              <w:t>進班觀課</w:t>
            </w:r>
            <w:proofErr w:type="gramEnd"/>
            <w:r w:rsidRPr="00542C4E">
              <w:rPr>
                <w:rFonts w:ascii="微軟正黑體" w:eastAsia="微軟正黑體" w:hAnsi="微軟正黑體" w:hint="eastAsia"/>
              </w:rPr>
              <w:t>等活動至少2次</w:t>
            </w:r>
          </w:p>
        </w:tc>
      </w:tr>
      <w:tr w:rsidR="00E90EB5" w:rsidRPr="00542C4E" w14:paraId="6CE8888E" w14:textId="77777777" w:rsidTr="00C62D22">
        <w:tc>
          <w:tcPr>
            <w:tcW w:w="699" w:type="dxa"/>
            <w:vMerge/>
            <w:shd w:val="clear" w:color="auto" w:fill="F2F2F2" w:themeFill="background1" w:themeFillShade="F2"/>
            <w:vAlign w:val="center"/>
          </w:tcPr>
          <w:p w14:paraId="7037258E" w14:textId="77777777" w:rsidR="00E90EB5" w:rsidRPr="00542C4E" w:rsidRDefault="00E90EB5" w:rsidP="00C62D22">
            <w:pPr>
              <w:spacing w:line="440" w:lineRule="exact"/>
              <w:jc w:val="center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9023" w:type="dxa"/>
            <w:shd w:val="clear" w:color="auto" w:fill="FFFFFF" w:themeFill="background1"/>
            <w:vAlign w:val="center"/>
          </w:tcPr>
          <w:p w14:paraId="0EA8B56B" w14:textId="77777777" w:rsidR="00E90EB5" w:rsidRPr="00542C4E" w:rsidRDefault="00E90EB5" w:rsidP="00C62D22">
            <w:pPr>
              <w:spacing w:line="440" w:lineRule="exact"/>
              <w:jc w:val="both"/>
              <w:rPr>
                <w:rFonts w:ascii="微軟正黑體" w:eastAsia="微軟正黑體" w:hAnsi="微軟正黑體"/>
              </w:rPr>
            </w:pPr>
            <w:r w:rsidRPr="00542C4E">
              <w:rPr>
                <w:rFonts w:ascii="微軟正黑體" w:eastAsia="微軟正黑體" w:hAnsi="微軟正黑體" w:hint="eastAsia"/>
              </w:rPr>
              <w:t xml:space="preserve">3. </w:t>
            </w:r>
            <w:r w:rsidRPr="00542C4E">
              <w:rPr>
                <w:rFonts w:ascii="微軟正黑體" w:eastAsia="微軟正黑體" w:hAnsi="微軟正黑體" w:hint="eastAsia"/>
                <w:u w:val="single"/>
              </w:rPr>
              <w:t>拍攝學習技巧影片</w:t>
            </w:r>
            <w:r w:rsidRPr="00542C4E">
              <w:rPr>
                <w:rFonts w:ascii="微軟正黑體" w:eastAsia="微軟正黑體" w:hAnsi="微軟正黑體" w:hint="eastAsia"/>
              </w:rPr>
              <w:t>：針對EMI課程之學生在修課前可能需要之學習技巧，由兩位教師與教學顧問共同討論挑選出一個主題、規劃影片內容，並拍攝1支約5分鐘的學習技巧影片，以</w:t>
            </w:r>
            <w:r w:rsidRPr="00542C4E">
              <w:rPr>
                <w:rFonts w:ascii="微軟正黑體" w:eastAsia="微軟正黑體" w:hAnsi="微軟正黑體" w:hint="eastAsia"/>
                <w:u w:val="single"/>
              </w:rPr>
              <w:t>全英文</w:t>
            </w:r>
            <w:r w:rsidRPr="00542C4E">
              <w:rPr>
                <w:rFonts w:ascii="微軟正黑體" w:eastAsia="微軟正黑體" w:hAnsi="微軟正黑體" w:hint="eastAsia"/>
              </w:rPr>
              <w:t>或</w:t>
            </w:r>
            <w:r w:rsidRPr="00542C4E">
              <w:rPr>
                <w:rFonts w:ascii="微軟正黑體" w:eastAsia="微軟正黑體" w:hAnsi="微軟正黑體" w:hint="eastAsia"/>
                <w:u w:val="single"/>
              </w:rPr>
              <w:t>中英雙語</w:t>
            </w:r>
            <w:r w:rsidRPr="00542C4E">
              <w:rPr>
                <w:rFonts w:ascii="微軟正黑體" w:eastAsia="微軟正黑體" w:hAnsi="微軟正黑體" w:hint="eastAsia"/>
              </w:rPr>
              <w:t>呈現，主題如下：</w:t>
            </w:r>
          </w:p>
          <w:p w14:paraId="79449505" w14:textId="77777777" w:rsidR="00E90EB5" w:rsidRPr="00542C4E" w:rsidRDefault="00E90EB5" w:rsidP="00C62D22">
            <w:pPr>
              <w:spacing w:line="440" w:lineRule="exact"/>
              <w:jc w:val="both"/>
              <w:rPr>
                <w:rFonts w:ascii="微軟正黑體" w:eastAsia="微軟正黑體" w:hAnsi="微軟正黑體"/>
              </w:rPr>
            </w:pPr>
            <w:r w:rsidRPr="00542C4E">
              <w:rPr>
                <w:rFonts w:ascii="微軟正黑體" w:eastAsia="微軟正黑體" w:hAnsi="微軟正黑體" w:hint="eastAsia"/>
              </w:rPr>
              <w:t>(1)</w:t>
            </w:r>
            <w:r w:rsidRPr="00542C4E">
              <w:rPr>
                <w:rFonts w:hint="eastAsia"/>
              </w:rPr>
              <w:t xml:space="preserve"> </w:t>
            </w:r>
            <w:r w:rsidRPr="00542C4E">
              <w:rPr>
                <w:rFonts w:ascii="微軟正黑體" w:eastAsia="微軟正黑體" w:hAnsi="微軟正黑體" w:hint="eastAsia"/>
              </w:rPr>
              <w:t>原文書閱讀方法-原文</w:t>
            </w:r>
            <w:proofErr w:type="gramStart"/>
            <w:r w:rsidRPr="00542C4E">
              <w:rPr>
                <w:rFonts w:ascii="微軟正黑體" w:eastAsia="微軟正黑體" w:hAnsi="微軟正黑體" w:hint="eastAsia"/>
              </w:rPr>
              <w:t>書瞎三</w:t>
            </w:r>
            <w:proofErr w:type="gramEnd"/>
            <w:r w:rsidRPr="00542C4E">
              <w:rPr>
                <w:rFonts w:ascii="微軟正黑體" w:eastAsia="微軟正黑體" w:hAnsi="微軟正黑體" w:hint="eastAsia"/>
              </w:rPr>
              <w:t>毀</w:t>
            </w:r>
          </w:p>
          <w:p w14:paraId="5715E823" w14:textId="77777777" w:rsidR="00E90EB5" w:rsidRPr="00542C4E" w:rsidRDefault="00E90EB5" w:rsidP="00C62D22">
            <w:pPr>
              <w:spacing w:line="440" w:lineRule="exact"/>
              <w:jc w:val="both"/>
              <w:rPr>
                <w:rFonts w:ascii="微軟正黑體" w:eastAsia="微軟正黑體" w:hAnsi="微軟正黑體"/>
              </w:rPr>
            </w:pPr>
            <w:r w:rsidRPr="00542C4E">
              <w:rPr>
                <w:rFonts w:ascii="微軟正黑體" w:eastAsia="微軟正黑體" w:hAnsi="微軟正黑體" w:hint="eastAsia"/>
              </w:rPr>
              <w:t>(2)</w:t>
            </w:r>
            <w:r w:rsidRPr="00542C4E">
              <w:rPr>
                <w:rFonts w:hint="eastAsia"/>
              </w:rPr>
              <w:t xml:space="preserve"> </w:t>
            </w:r>
            <w:r w:rsidRPr="00542C4E">
              <w:rPr>
                <w:rFonts w:ascii="微軟正黑體" w:eastAsia="微軟正黑體" w:hAnsi="微軟正黑體" w:hint="eastAsia"/>
              </w:rPr>
              <w:t>基本寫作結構-writ</w:t>
            </w:r>
            <w:r w:rsidRPr="00542C4E">
              <w:rPr>
                <w:rFonts w:ascii="微軟正黑體" w:eastAsia="微軟正黑體" w:hAnsi="微軟正黑體"/>
              </w:rPr>
              <w:t>e it right</w:t>
            </w:r>
            <w:r w:rsidRPr="00542C4E">
              <w:rPr>
                <w:rFonts w:ascii="微軟正黑體" w:eastAsia="微軟正黑體" w:hAnsi="微軟正黑體" w:hint="eastAsia"/>
              </w:rPr>
              <w:t>基本法則</w:t>
            </w:r>
          </w:p>
          <w:p w14:paraId="7E776259" w14:textId="77777777" w:rsidR="00E90EB5" w:rsidRPr="00542C4E" w:rsidRDefault="00E90EB5" w:rsidP="00C62D22">
            <w:pPr>
              <w:spacing w:line="440" w:lineRule="exact"/>
              <w:jc w:val="both"/>
              <w:rPr>
                <w:rFonts w:ascii="微軟正黑體" w:eastAsia="微軟正黑體" w:hAnsi="微軟正黑體"/>
              </w:rPr>
            </w:pPr>
            <w:r w:rsidRPr="00542C4E">
              <w:rPr>
                <w:rFonts w:ascii="微軟正黑體" w:eastAsia="微軟正黑體" w:hAnsi="微軟正黑體" w:hint="eastAsia"/>
              </w:rPr>
              <w:t>(3) 課室英文-大學沒有人在叫teacher啦</w:t>
            </w:r>
          </w:p>
          <w:p w14:paraId="4504F627" w14:textId="77777777" w:rsidR="00E90EB5" w:rsidRPr="00542C4E" w:rsidRDefault="00E90EB5" w:rsidP="00C62D22">
            <w:pPr>
              <w:spacing w:line="440" w:lineRule="exact"/>
              <w:jc w:val="both"/>
              <w:rPr>
                <w:rFonts w:ascii="微軟正黑體" w:eastAsia="微軟正黑體" w:hAnsi="微軟正黑體"/>
              </w:rPr>
            </w:pPr>
            <w:r w:rsidRPr="00542C4E">
              <w:rPr>
                <w:rFonts w:ascii="微軟正黑體" w:eastAsia="微軟正黑體" w:hAnsi="微軟正黑體" w:hint="eastAsia"/>
              </w:rPr>
              <w:t>(</w:t>
            </w:r>
            <w:r w:rsidRPr="00542C4E">
              <w:rPr>
                <w:rFonts w:ascii="微軟正黑體" w:eastAsia="微軟正黑體" w:hAnsi="微軟正黑體"/>
              </w:rPr>
              <w:t xml:space="preserve">4) </w:t>
            </w:r>
            <w:r w:rsidRPr="00542C4E">
              <w:rPr>
                <w:rFonts w:ascii="微軟正黑體" w:eastAsia="微軟正黑體" w:hAnsi="微軟正黑體" w:hint="eastAsia"/>
              </w:rPr>
              <w:t>學習方法與歸納-大學生思考要有的從發散到收斂</w:t>
            </w:r>
          </w:p>
          <w:p w14:paraId="6A641FE4" w14:textId="77777777" w:rsidR="00E90EB5" w:rsidRPr="00542C4E" w:rsidRDefault="00E90EB5" w:rsidP="00C62D22">
            <w:pPr>
              <w:spacing w:line="440" w:lineRule="exact"/>
              <w:jc w:val="both"/>
              <w:rPr>
                <w:rFonts w:ascii="微軟正黑體" w:eastAsia="微軟正黑體" w:hAnsi="微軟正黑體"/>
              </w:rPr>
            </w:pPr>
            <w:r w:rsidRPr="00542C4E">
              <w:rPr>
                <w:rFonts w:ascii="微軟正黑體" w:eastAsia="微軟正黑體" w:hAnsi="微軟正黑體" w:hint="eastAsia"/>
              </w:rPr>
              <w:t>(</w:t>
            </w:r>
            <w:r w:rsidRPr="00542C4E">
              <w:rPr>
                <w:rFonts w:ascii="微軟正黑體" w:eastAsia="微軟正黑體" w:hAnsi="微軟正黑體"/>
              </w:rPr>
              <w:t xml:space="preserve">5) </w:t>
            </w:r>
            <w:r w:rsidRPr="00542C4E">
              <w:rPr>
                <w:rFonts w:ascii="微軟正黑體" w:eastAsia="微軟正黑體" w:hAnsi="微軟正黑體" w:hint="eastAsia"/>
              </w:rPr>
              <w:t>做筆記有秘訣-用</w:t>
            </w:r>
            <w:proofErr w:type="gramStart"/>
            <w:r w:rsidRPr="00542C4E">
              <w:rPr>
                <w:rFonts w:ascii="微軟正黑體" w:eastAsia="微軟正黑體" w:hAnsi="微軟正黑體" w:hint="eastAsia"/>
              </w:rPr>
              <w:t>螢光筆幫老師</w:t>
            </w:r>
            <w:proofErr w:type="gramEnd"/>
            <w:r w:rsidRPr="00542C4E">
              <w:rPr>
                <w:rFonts w:ascii="微軟正黑體" w:eastAsia="微軟正黑體" w:hAnsi="微軟正黑體" w:hint="eastAsia"/>
              </w:rPr>
              <w:t>畫重點</w:t>
            </w:r>
          </w:p>
          <w:p w14:paraId="1E2852FC" w14:textId="77777777" w:rsidR="00E90EB5" w:rsidRPr="00542C4E" w:rsidRDefault="00E90EB5" w:rsidP="00C62D22">
            <w:pPr>
              <w:spacing w:line="440" w:lineRule="exact"/>
              <w:jc w:val="both"/>
              <w:rPr>
                <w:rFonts w:ascii="微軟正黑體" w:eastAsia="微軟正黑體" w:hAnsi="微軟正黑體"/>
              </w:rPr>
            </w:pPr>
            <w:r w:rsidRPr="00542C4E">
              <w:rPr>
                <w:rFonts w:ascii="微軟正黑體" w:eastAsia="微軟正黑體" w:hAnsi="微軟正黑體" w:hint="eastAsia"/>
              </w:rPr>
              <w:t>(</w:t>
            </w:r>
            <w:r w:rsidRPr="00542C4E">
              <w:rPr>
                <w:rFonts w:ascii="微軟正黑體" w:eastAsia="微軟正黑體" w:hAnsi="微軟正黑體"/>
              </w:rPr>
              <w:t xml:space="preserve">6) </w:t>
            </w:r>
            <w:r w:rsidRPr="00542C4E">
              <w:rPr>
                <w:rFonts w:ascii="微軟正黑體" w:eastAsia="微軟正黑體" w:hAnsi="微軟正黑體" w:hint="eastAsia"/>
              </w:rPr>
              <w:t>paraphrasing</w:t>
            </w:r>
            <w:r w:rsidRPr="00542C4E">
              <w:rPr>
                <w:rFonts w:ascii="微軟正黑體" w:eastAsia="微軟正黑體" w:hAnsi="微軟正黑體"/>
              </w:rPr>
              <w:t>(</w:t>
            </w:r>
            <w:r w:rsidRPr="00542C4E">
              <w:rPr>
                <w:rFonts w:ascii="微軟正黑體" w:eastAsia="微軟正黑體" w:hAnsi="微軟正黑體" w:hint="eastAsia"/>
              </w:rPr>
              <w:t>活用自己的知識)-你用人話講的知識才是你的知識</w:t>
            </w:r>
          </w:p>
          <w:p w14:paraId="0C044945" w14:textId="77777777" w:rsidR="00E90EB5" w:rsidRPr="00542C4E" w:rsidRDefault="00E90EB5" w:rsidP="00C62D22">
            <w:pPr>
              <w:spacing w:line="440" w:lineRule="exact"/>
              <w:jc w:val="both"/>
              <w:rPr>
                <w:rFonts w:ascii="微軟正黑體" w:eastAsia="微軟正黑體" w:hAnsi="微軟正黑體"/>
              </w:rPr>
            </w:pPr>
            <w:r w:rsidRPr="00542C4E">
              <w:rPr>
                <w:rFonts w:ascii="微軟正黑體" w:eastAsia="微軟正黑體" w:hAnsi="微軟正黑體" w:hint="eastAsia"/>
              </w:rPr>
              <w:t>(7</w:t>
            </w:r>
            <w:r w:rsidRPr="00542C4E">
              <w:rPr>
                <w:rFonts w:ascii="微軟正黑體" w:eastAsia="微軟正黑體" w:hAnsi="微軟正黑體"/>
              </w:rPr>
              <w:t xml:space="preserve">) </w:t>
            </w:r>
            <w:r w:rsidRPr="00542C4E">
              <w:rPr>
                <w:rFonts w:ascii="微軟正黑體" w:eastAsia="微軟正黑體" w:hAnsi="微軟正黑體" w:hint="eastAsia"/>
              </w:rPr>
              <w:t>自學安排與資源-找對方法還要不服輸</w:t>
            </w:r>
          </w:p>
          <w:p w14:paraId="1B7B86A1" w14:textId="77777777" w:rsidR="00E90EB5" w:rsidRPr="00542C4E" w:rsidRDefault="00E90EB5" w:rsidP="00C62D22">
            <w:pPr>
              <w:spacing w:line="440" w:lineRule="exact"/>
              <w:jc w:val="both"/>
              <w:rPr>
                <w:rFonts w:ascii="微軟正黑體" w:eastAsia="微軟正黑體" w:hAnsi="微軟正黑體"/>
              </w:rPr>
            </w:pPr>
            <w:r w:rsidRPr="00542C4E">
              <w:rPr>
                <w:rFonts w:ascii="微軟正黑體" w:eastAsia="微軟正黑體" w:hAnsi="微軟正黑體" w:hint="eastAsia"/>
              </w:rPr>
              <w:t>(</w:t>
            </w:r>
            <w:r w:rsidRPr="00542C4E">
              <w:rPr>
                <w:rFonts w:ascii="微軟正黑體" w:eastAsia="微軟正黑體" w:hAnsi="微軟正黑體"/>
              </w:rPr>
              <w:t xml:space="preserve">8) </w:t>
            </w:r>
            <w:r w:rsidRPr="00542C4E">
              <w:rPr>
                <w:rFonts w:ascii="微軟正黑體" w:eastAsia="微軟正黑體" w:hAnsi="微軟正黑體" w:hint="eastAsia"/>
              </w:rPr>
              <w:t>幫助記憶-不再弄錯專有名詞的定義</w:t>
            </w:r>
          </w:p>
        </w:tc>
      </w:tr>
      <w:tr w:rsidR="00E90EB5" w14:paraId="66AF4AEB" w14:textId="77777777" w:rsidTr="00C62D22">
        <w:tc>
          <w:tcPr>
            <w:tcW w:w="699" w:type="dxa"/>
            <w:shd w:val="clear" w:color="auto" w:fill="F2F2F2" w:themeFill="background1" w:themeFillShade="F2"/>
            <w:vAlign w:val="center"/>
          </w:tcPr>
          <w:p w14:paraId="2FCBA706" w14:textId="77777777" w:rsidR="00E90EB5" w:rsidRPr="00977764" w:rsidRDefault="00E90EB5" w:rsidP="00C62D22">
            <w:pPr>
              <w:spacing w:line="440" w:lineRule="exac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>
              <w:rPr>
                <w:rFonts w:ascii="微軟正黑體" w:eastAsia="微軟正黑體" w:hAnsi="微軟正黑體" w:hint="eastAsia"/>
                <w:b/>
                <w:bCs/>
              </w:rPr>
              <w:t>各自執行</w:t>
            </w:r>
          </w:p>
        </w:tc>
        <w:tc>
          <w:tcPr>
            <w:tcW w:w="9023" w:type="dxa"/>
            <w:vAlign w:val="center"/>
          </w:tcPr>
          <w:p w14:paraId="32D35956" w14:textId="77777777" w:rsidR="00E90EB5" w:rsidRDefault="00E90EB5" w:rsidP="00C62D22">
            <w:pPr>
              <w:spacing w:line="440" w:lineRule="exac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針對開設之EMI課程，</w:t>
            </w:r>
            <w:r w:rsidRPr="00A91A8F">
              <w:rPr>
                <w:rFonts w:ascii="微軟正黑體" w:eastAsia="微軟正黑體" w:hAnsi="微軟正黑體" w:hint="eastAsia"/>
                <w:u w:val="single"/>
              </w:rPr>
              <w:t>拍攝</w:t>
            </w:r>
            <w:r w:rsidRPr="00EF5405">
              <w:rPr>
                <w:rFonts w:ascii="微軟正黑體" w:eastAsia="微軟正黑體" w:hAnsi="微軟正黑體" w:hint="eastAsia"/>
                <w:u w:val="single"/>
              </w:rPr>
              <w:t>課程簡介影片</w:t>
            </w:r>
            <w:r>
              <w:rPr>
                <w:rFonts w:ascii="微軟正黑體" w:eastAsia="微軟正黑體" w:hAnsi="微軟正黑體" w:hint="eastAsia"/>
              </w:rPr>
              <w:t>1支，影片長度約3~5分鐘。內容需涵蓋課程目標、先備知識、每週進度、後續應用</w:t>
            </w:r>
            <w:r>
              <w:rPr>
                <w:rFonts w:ascii="微軟正黑體" w:eastAsia="微軟正黑體" w:hAnsi="微軟正黑體"/>
              </w:rPr>
              <w:t>…</w:t>
            </w:r>
            <w:r>
              <w:rPr>
                <w:rFonts w:ascii="微軟正黑體" w:eastAsia="微軟正黑體" w:hAnsi="微軟正黑體" w:hint="eastAsia"/>
              </w:rPr>
              <w:t>等，影片以全英文呈現，範例如下：</w:t>
            </w:r>
          </w:p>
          <w:p w14:paraId="71170F02" w14:textId="77777777" w:rsidR="00E90EB5" w:rsidRPr="00EF5405" w:rsidRDefault="00E90EB5" w:rsidP="00C62D22">
            <w:pPr>
              <w:spacing w:line="440" w:lineRule="exact"/>
              <w:jc w:val="both"/>
              <w:rPr>
                <w:rFonts w:ascii="微軟正黑體" w:eastAsia="微軟正黑體" w:hAnsi="微軟正黑體"/>
                <w:sz w:val="20"/>
                <w:szCs w:val="18"/>
              </w:rPr>
            </w:pPr>
            <w:r w:rsidRPr="00EF5405">
              <w:rPr>
                <w:rFonts w:ascii="微軟正黑體" w:eastAsia="微軟正黑體" w:hAnsi="微軟正黑體" w:hint="eastAsia"/>
                <w:sz w:val="20"/>
                <w:szCs w:val="18"/>
              </w:rPr>
              <w:t>基礎光學(台灣大學) https://lihi1.cc/yNbHL</w:t>
            </w:r>
          </w:p>
          <w:p w14:paraId="1CA7A69B" w14:textId="77777777" w:rsidR="00E90EB5" w:rsidRDefault="00E90EB5" w:rsidP="00C62D22">
            <w:pPr>
              <w:spacing w:line="440" w:lineRule="exact"/>
              <w:jc w:val="both"/>
              <w:rPr>
                <w:rFonts w:ascii="微軟正黑體" w:eastAsia="微軟正黑體" w:hAnsi="微軟正黑體"/>
              </w:rPr>
            </w:pPr>
            <w:r w:rsidRPr="00EF5405">
              <w:rPr>
                <w:rFonts w:ascii="微軟正黑體" w:eastAsia="微軟正黑體" w:hAnsi="微軟正黑體" w:hint="eastAsia"/>
                <w:sz w:val="20"/>
                <w:szCs w:val="18"/>
              </w:rPr>
              <w:t>人工智慧(辛辛那堤大學) https://lihi1.cc/GKxNQ</w:t>
            </w:r>
          </w:p>
        </w:tc>
      </w:tr>
    </w:tbl>
    <w:p w14:paraId="6DDA0591" w14:textId="77777777" w:rsidR="00E90EB5" w:rsidRDefault="00E90EB5" w:rsidP="00E90EB5">
      <w:pPr>
        <w:spacing w:line="440" w:lineRule="exact"/>
      </w:pPr>
    </w:p>
    <w:tbl>
      <w:tblPr>
        <w:tblStyle w:val="a8"/>
        <w:tblW w:w="0" w:type="auto"/>
        <w:tblBorders>
          <w:top w:val="single" w:sz="12" w:space="0" w:color="D9D9D9" w:themeColor="background1" w:themeShade="D9"/>
          <w:left w:val="single" w:sz="12" w:space="0" w:color="D9D9D9" w:themeColor="background1" w:themeShade="D9"/>
          <w:bottom w:val="single" w:sz="12" w:space="0" w:color="D9D9D9" w:themeColor="background1" w:themeShade="D9"/>
          <w:right w:val="single" w:sz="12" w:space="0" w:color="D9D9D9" w:themeColor="background1" w:themeShade="D9"/>
          <w:insideH w:val="single" w:sz="12" w:space="0" w:color="D9D9D9" w:themeColor="background1" w:themeShade="D9"/>
          <w:insideV w:val="single" w:sz="12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586"/>
        <w:gridCol w:w="1684"/>
        <w:gridCol w:w="1684"/>
        <w:gridCol w:w="5768"/>
      </w:tblGrid>
      <w:tr w:rsidR="00E90EB5" w14:paraId="66FECD34" w14:textId="77777777" w:rsidTr="00C62D22">
        <w:trPr>
          <w:trHeight w:val="397"/>
        </w:trPr>
        <w:tc>
          <w:tcPr>
            <w:tcW w:w="586" w:type="dxa"/>
            <w:vMerge w:val="restart"/>
            <w:shd w:val="clear" w:color="auto" w:fill="F2F2F2" w:themeFill="background1" w:themeFillShade="F2"/>
            <w:vAlign w:val="center"/>
          </w:tcPr>
          <w:p w14:paraId="6014709A" w14:textId="77777777" w:rsidR="00E90EB5" w:rsidRPr="00977764" w:rsidRDefault="00E90EB5" w:rsidP="00C62D22">
            <w:pPr>
              <w:spacing w:line="440" w:lineRule="exac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>
              <w:rPr>
                <w:rFonts w:ascii="微軟正黑體" w:eastAsia="微軟正黑體" w:hAnsi="微軟正黑體" w:hint="eastAsia"/>
                <w:b/>
                <w:bCs/>
              </w:rPr>
              <w:t>繳交項目</w:t>
            </w:r>
          </w:p>
        </w:tc>
        <w:tc>
          <w:tcPr>
            <w:tcW w:w="9136" w:type="dxa"/>
            <w:gridSpan w:val="3"/>
            <w:shd w:val="clear" w:color="auto" w:fill="44546A" w:themeFill="text2"/>
          </w:tcPr>
          <w:p w14:paraId="0B30B790" w14:textId="77777777" w:rsidR="00E90EB5" w:rsidRPr="00E93A18" w:rsidRDefault="00E90EB5" w:rsidP="00C62D22">
            <w:pPr>
              <w:spacing w:line="440" w:lineRule="exac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E93A18">
              <w:rPr>
                <w:rFonts w:ascii="微軟正黑體" w:eastAsia="微軟正黑體" w:hAnsi="微軟正黑體" w:hint="eastAsia"/>
                <w:b/>
                <w:bCs/>
                <w:color w:val="FFFFFF" w:themeColor="background1"/>
              </w:rPr>
              <w:t>第19</w:t>
            </w:r>
            <w:proofErr w:type="gramStart"/>
            <w:r w:rsidRPr="00E93A18">
              <w:rPr>
                <w:rFonts w:ascii="微軟正黑體" w:eastAsia="微軟正黑體" w:hAnsi="微軟正黑體" w:hint="eastAsia"/>
                <w:b/>
                <w:bCs/>
                <w:color w:val="FFFFFF" w:themeColor="background1"/>
              </w:rPr>
              <w:t>週</w:t>
            </w:r>
            <w:proofErr w:type="gramEnd"/>
            <w:r w:rsidRPr="00E93A18">
              <w:rPr>
                <w:rFonts w:ascii="微軟正黑體" w:eastAsia="微軟正黑體" w:hAnsi="微軟正黑體" w:hint="eastAsia"/>
                <w:b/>
                <w:bCs/>
                <w:color w:val="FFFFFF" w:themeColor="background1"/>
              </w:rPr>
              <w:t>以前</w:t>
            </w:r>
          </w:p>
        </w:tc>
      </w:tr>
      <w:tr w:rsidR="00E90EB5" w14:paraId="4D17D5E1" w14:textId="77777777" w:rsidTr="00C62D22">
        <w:trPr>
          <w:trHeight w:val="397"/>
        </w:trPr>
        <w:tc>
          <w:tcPr>
            <w:tcW w:w="586" w:type="dxa"/>
            <w:vMerge/>
            <w:shd w:val="clear" w:color="auto" w:fill="F2F2F2" w:themeFill="background1" w:themeFillShade="F2"/>
            <w:vAlign w:val="center"/>
          </w:tcPr>
          <w:p w14:paraId="58131F14" w14:textId="77777777" w:rsidR="00E90EB5" w:rsidRDefault="00E90EB5" w:rsidP="00C62D22">
            <w:pPr>
              <w:spacing w:line="440" w:lineRule="exact"/>
              <w:jc w:val="center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1684" w:type="dxa"/>
            <w:shd w:val="clear" w:color="auto" w:fill="auto"/>
          </w:tcPr>
          <w:p w14:paraId="709C1E46" w14:textId="77777777" w:rsidR="00E90EB5" w:rsidRDefault="00E90EB5" w:rsidP="00C62D22">
            <w:pPr>
              <w:spacing w:line="440" w:lineRule="exac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共同</w:t>
            </w:r>
          </w:p>
        </w:tc>
        <w:tc>
          <w:tcPr>
            <w:tcW w:w="1684" w:type="dxa"/>
          </w:tcPr>
          <w:p w14:paraId="304265BB" w14:textId="77777777" w:rsidR="00E90EB5" w:rsidRDefault="00E90EB5" w:rsidP="00C62D22">
            <w:pPr>
              <w:spacing w:line="440" w:lineRule="exact"/>
              <w:jc w:val="both"/>
              <w:rPr>
                <w:rFonts w:ascii="微軟正黑體" w:eastAsia="微軟正黑體" w:hAnsi="微軟正黑體"/>
              </w:rPr>
            </w:pPr>
            <w:r w:rsidRPr="00B578B5">
              <w:rPr>
                <w:rFonts w:ascii="微軟正黑體" w:eastAsia="微軟正黑體" w:hAnsi="微軟正黑體" w:hint="eastAsia"/>
              </w:rPr>
              <w:t>附件五</w:t>
            </w:r>
          </w:p>
        </w:tc>
        <w:tc>
          <w:tcPr>
            <w:tcW w:w="5768" w:type="dxa"/>
            <w:shd w:val="clear" w:color="auto" w:fill="auto"/>
          </w:tcPr>
          <w:p w14:paraId="7E458BF9" w14:textId="77777777" w:rsidR="00E90EB5" w:rsidRDefault="00E90EB5" w:rsidP="00C62D22">
            <w:pPr>
              <w:spacing w:line="440" w:lineRule="exac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討論活動紀錄表至少2份</w:t>
            </w:r>
          </w:p>
        </w:tc>
      </w:tr>
      <w:tr w:rsidR="00E90EB5" w14:paraId="4D319061" w14:textId="77777777" w:rsidTr="00C62D22">
        <w:trPr>
          <w:trHeight w:val="397"/>
        </w:trPr>
        <w:tc>
          <w:tcPr>
            <w:tcW w:w="586" w:type="dxa"/>
            <w:vMerge/>
            <w:shd w:val="clear" w:color="auto" w:fill="F2F2F2" w:themeFill="background1" w:themeFillShade="F2"/>
            <w:vAlign w:val="center"/>
          </w:tcPr>
          <w:p w14:paraId="2674ED7C" w14:textId="77777777" w:rsidR="00E90EB5" w:rsidRDefault="00E90EB5" w:rsidP="00C62D22">
            <w:pPr>
              <w:spacing w:line="440" w:lineRule="exact"/>
              <w:jc w:val="center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1684" w:type="dxa"/>
            <w:shd w:val="clear" w:color="auto" w:fill="auto"/>
          </w:tcPr>
          <w:p w14:paraId="6EC7723B" w14:textId="77777777" w:rsidR="00E90EB5" w:rsidRDefault="00E90EB5" w:rsidP="00C62D22">
            <w:pPr>
              <w:spacing w:line="440" w:lineRule="exac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共同</w:t>
            </w:r>
          </w:p>
        </w:tc>
        <w:tc>
          <w:tcPr>
            <w:tcW w:w="1684" w:type="dxa"/>
          </w:tcPr>
          <w:p w14:paraId="74762682" w14:textId="77777777" w:rsidR="00E90EB5" w:rsidRDefault="00E90EB5" w:rsidP="00C62D22">
            <w:pPr>
              <w:spacing w:line="440" w:lineRule="exac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-</w:t>
            </w:r>
          </w:p>
        </w:tc>
        <w:tc>
          <w:tcPr>
            <w:tcW w:w="5768" w:type="dxa"/>
            <w:shd w:val="clear" w:color="auto" w:fill="auto"/>
          </w:tcPr>
          <w:p w14:paraId="73B04AC6" w14:textId="77777777" w:rsidR="00E90EB5" w:rsidRDefault="00E90EB5" w:rsidP="00C62D22">
            <w:pPr>
              <w:spacing w:line="440" w:lineRule="exac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學習技巧影片1支</w:t>
            </w:r>
          </w:p>
        </w:tc>
      </w:tr>
      <w:tr w:rsidR="00E90EB5" w14:paraId="7A0F6D30" w14:textId="77777777" w:rsidTr="00C62D22">
        <w:trPr>
          <w:trHeight w:val="397"/>
        </w:trPr>
        <w:tc>
          <w:tcPr>
            <w:tcW w:w="586" w:type="dxa"/>
            <w:vMerge/>
            <w:shd w:val="clear" w:color="auto" w:fill="F2F2F2" w:themeFill="background1" w:themeFillShade="F2"/>
            <w:vAlign w:val="center"/>
          </w:tcPr>
          <w:p w14:paraId="017CBC39" w14:textId="77777777" w:rsidR="00E90EB5" w:rsidRDefault="00E90EB5" w:rsidP="00C62D22">
            <w:pPr>
              <w:spacing w:line="440" w:lineRule="exact"/>
              <w:jc w:val="center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1684" w:type="dxa"/>
            <w:shd w:val="clear" w:color="auto" w:fill="auto"/>
          </w:tcPr>
          <w:p w14:paraId="294D8829" w14:textId="77777777" w:rsidR="00E90EB5" w:rsidRDefault="00E90EB5" w:rsidP="00C62D22">
            <w:pPr>
              <w:spacing w:line="440" w:lineRule="exac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個別</w:t>
            </w:r>
          </w:p>
        </w:tc>
        <w:tc>
          <w:tcPr>
            <w:tcW w:w="1684" w:type="dxa"/>
          </w:tcPr>
          <w:p w14:paraId="1E6D623E" w14:textId="77777777" w:rsidR="00E90EB5" w:rsidRDefault="00E90EB5" w:rsidP="00C62D22">
            <w:pPr>
              <w:spacing w:line="440" w:lineRule="exac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附件四</w:t>
            </w:r>
          </w:p>
        </w:tc>
        <w:tc>
          <w:tcPr>
            <w:tcW w:w="5768" w:type="dxa"/>
            <w:shd w:val="clear" w:color="auto" w:fill="auto"/>
          </w:tcPr>
          <w:p w14:paraId="655E9F3A" w14:textId="77777777" w:rsidR="00E90EB5" w:rsidRDefault="00E90EB5" w:rsidP="00C62D22">
            <w:pPr>
              <w:spacing w:line="440" w:lineRule="exact"/>
              <w:jc w:val="both"/>
              <w:rPr>
                <w:rFonts w:ascii="微軟正黑體" w:eastAsia="微軟正黑體" w:hAnsi="微軟正黑體"/>
              </w:rPr>
            </w:pPr>
            <w:proofErr w:type="gramStart"/>
            <w:r>
              <w:rPr>
                <w:rFonts w:ascii="微軟正黑體" w:eastAsia="微軟正黑體" w:hAnsi="微軟正黑體" w:hint="eastAsia"/>
              </w:rPr>
              <w:t>觀課紀錄</w:t>
            </w:r>
            <w:proofErr w:type="gramEnd"/>
            <w:r>
              <w:rPr>
                <w:rFonts w:ascii="微軟正黑體" w:eastAsia="微軟正黑體" w:hAnsi="微軟正黑體" w:hint="eastAsia"/>
              </w:rPr>
              <w:t>表1份</w:t>
            </w:r>
          </w:p>
        </w:tc>
      </w:tr>
      <w:tr w:rsidR="00E90EB5" w14:paraId="54D11AFB" w14:textId="77777777" w:rsidTr="00C62D22">
        <w:trPr>
          <w:trHeight w:val="397"/>
        </w:trPr>
        <w:tc>
          <w:tcPr>
            <w:tcW w:w="586" w:type="dxa"/>
            <w:vMerge/>
            <w:shd w:val="clear" w:color="auto" w:fill="F2F2F2" w:themeFill="background1" w:themeFillShade="F2"/>
            <w:vAlign w:val="center"/>
          </w:tcPr>
          <w:p w14:paraId="3CDCCF5C" w14:textId="77777777" w:rsidR="00E90EB5" w:rsidRDefault="00E90EB5" w:rsidP="00C62D22">
            <w:pPr>
              <w:spacing w:line="440" w:lineRule="exact"/>
              <w:jc w:val="center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1684" w:type="dxa"/>
            <w:shd w:val="clear" w:color="auto" w:fill="auto"/>
          </w:tcPr>
          <w:p w14:paraId="7E0BDF40" w14:textId="77777777" w:rsidR="00E90EB5" w:rsidRDefault="00E90EB5" w:rsidP="00C62D22">
            <w:pPr>
              <w:spacing w:line="440" w:lineRule="exac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個別</w:t>
            </w:r>
          </w:p>
        </w:tc>
        <w:tc>
          <w:tcPr>
            <w:tcW w:w="1684" w:type="dxa"/>
          </w:tcPr>
          <w:p w14:paraId="28808A7F" w14:textId="77777777" w:rsidR="00E90EB5" w:rsidRDefault="00E90EB5" w:rsidP="00C62D22">
            <w:pPr>
              <w:spacing w:line="440" w:lineRule="exac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請參附件六</w:t>
            </w:r>
          </w:p>
        </w:tc>
        <w:tc>
          <w:tcPr>
            <w:tcW w:w="5768" w:type="dxa"/>
            <w:shd w:val="clear" w:color="auto" w:fill="auto"/>
          </w:tcPr>
          <w:p w14:paraId="664DE182" w14:textId="77777777" w:rsidR="00E90EB5" w:rsidRDefault="00E90EB5" w:rsidP="00C62D22">
            <w:pPr>
              <w:spacing w:line="440" w:lineRule="exac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EMI課程簡介影片1支</w:t>
            </w:r>
          </w:p>
        </w:tc>
      </w:tr>
    </w:tbl>
    <w:p w14:paraId="7504F874" w14:textId="77777777" w:rsidR="00E90EB5" w:rsidRPr="003E3B25" w:rsidRDefault="00E90EB5" w:rsidP="00E90EB5">
      <w:pPr>
        <w:spacing w:line="440" w:lineRule="exact"/>
        <w:rPr>
          <w:rFonts w:ascii="微軟正黑體" w:eastAsia="微軟正黑體" w:hAnsi="微軟正黑體"/>
        </w:rPr>
      </w:pPr>
    </w:p>
    <w:p w14:paraId="5ABC8236" w14:textId="77777777" w:rsidR="00E90EB5" w:rsidRPr="003E3B25" w:rsidRDefault="00E90EB5" w:rsidP="00E90EB5">
      <w:pPr>
        <w:adjustRightInd w:val="0"/>
        <w:snapToGrid w:val="0"/>
        <w:spacing w:line="440" w:lineRule="exact"/>
        <w:rPr>
          <w:rFonts w:ascii="微軟正黑體" w:eastAsia="微軟正黑體" w:hAnsi="微軟正黑體"/>
          <w:bCs/>
          <w:szCs w:val="24"/>
        </w:rPr>
      </w:pPr>
    </w:p>
    <w:p w14:paraId="0CDC2611" w14:textId="079D0225" w:rsidR="00E90EB5" w:rsidRDefault="00E90EB5" w:rsidP="00E90EB5">
      <w:pPr>
        <w:widowControl/>
        <w:rPr>
          <w:rFonts w:ascii="微軟正黑體" w:eastAsia="微軟正黑體" w:hAnsi="微軟正黑體"/>
          <w:bCs/>
          <w:color w:val="000000" w:themeColor="text1"/>
          <w:szCs w:val="24"/>
        </w:rPr>
      </w:pPr>
    </w:p>
    <w:sectPr w:rsidR="00E90EB5" w:rsidSect="00527D23">
      <w:footerReference w:type="default" r:id="rId7"/>
      <w:pgSz w:w="11906" w:h="16838"/>
      <w:pgMar w:top="567" w:right="1077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50DC8C" w14:textId="77777777" w:rsidR="00D62157" w:rsidRDefault="00D62157" w:rsidP="00EC4926">
      <w:r>
        <w:separator/>
      </w:r>
    </w:p>
  </w:endnote>
  <w:endnote w:type="continuationSeparator" w:id="0">
    <w:p w14:paraId="4F505C7A" w14:textId="77777777" w:rsidR="00D62157" w:rsidRDefault="00D62157" w:rsidP="00EC49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48768260"/>
      <w:docPartObj>
        <w:docPartGallery w:val="Page Numbers (Bottom of Page)"/>
        <w:docPartUnique/>
      </w:docPartObj>
    </w:sdtPr>
    <w:sdtEndPr/>
    <w:sdtContent>
      <w:p w14:paraId="6F67A042" w14:textId="15FCDEA2" w:rsidR="00634979" w:rsidRDefault="00634979" w:rsidP="00E90EB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BF0630" w14:textId="77777777" w:rsidR="00D62157" w:rsidRDefault="00D62157" w:rsidP="00EC4926">
      <w:r>
        <w:separator/>
      </w:r>
    </w:p>
  </w:footnote>
  <w:footnote w:type="continuationSeparator" w:id="0">
    <w:p w14:paraId="78E3B985" w14:textId="77777777" w:rsidR="00D62157" w:rsidRDefault="00D62157" w:rsidP="00EC49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6C7C61"/>
    <w:multiLevelType w:val="hybridMultilevel"/>
    <w:tmpl w:val="2870B318"/>
    <w:lvl w:ilvl="0" w:tplc="496C4202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8C32162"/>
    <w:multiLevelType w:val="multilevel"/>
    <w:tmpl w:val="EF94AB8A"/>
    <w:lvl w:ilvl="0">
      <w:start w:val="1"/>
      <w:numFmt w:val="decimal"/>
      <w:lvlText w:val="%1-"/>
      <w:lvlJc w:val="left"/>
      <w:pPr>
        <w:ind w:left="435" w:hanging="435"/>
      </w:pPr>
      <w:rPr>
        <w:rFonts w:hint="default"/>
        <w:u w:val="single"/>
      </w:rPr>
    </w:lvl>
    <w:lvl w:ilvl="1">
      <w:start w:val="1"/>
      <w:numFmt w:val="decimal"/>
      <w:lvlText w:val="%1-%2."/>
      <w:lvlJc w:val="left"/>
      <w:pPr>
        <w:ind w:left="720" w:hanging="720"/>
      </w:pPr>
      <w:rPr>
        <w:rFonts w:hint="default"/>
        <w:u w:val="single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  <w:u w:val="single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hint="default"/>
        <w:u w:val="single"/>
      </w:rPr>
    </w:lvl>
    <w:lvl w:ilvl="4">
      <w:start w:val="1"/>
      <w:numFmt w:val="decimal"/>
      <w:lvlText w:val="%1-%2.%3.%4.%5."/>
      <w:lvlJc w:val="left"/>
      <w:pPr>
        <w:ind w:left="1440" w:hanging="1440"/>
      </w:pPr>
      <w:rPr>
        <w:rFonts w:hint="default"/>
        <w:u w:val="single"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hint="default"/>
        <w:u w:val="single"/>
      </w:rPr>
    </w:lvl>
    <w:lvl w:ilvl="6">
      <w:start w:val="1"/>
      <w:numFmt w:val="decimal"/>
      <w:lvlText w:val="%1-%2.%3.%4.%5.%6.%7."/>
      <w:lvlJc w:val="left"/>
      <w:pPr>
        <w:ind w:left="1800" w:hanging="1800"/>
      </w:pPr>
      <w:rPr>
        <w:rFonts w:hint="default"/>
        <w:u w:val="single"/>
      </w:rPr>
    </w:lvl>
    <w:lvl w:ilvl="7">
      <w:start w:val="1"/>
      <w:numFmt w:val="decimal"/>
      <w:lvlText w:val="%1-%2.%3.%4.%5.%6.%7.%8."/>
      <w:lvlJc w:val="left"/>
      <w:pPr>
        <w:ind w:left="1800" w:hanging="1800"/>
      </w:pPr>
      <w:rPr>
        <w:rFonts w:hint="default"/>
        <w:u w:val="single"/>
      </w:rPr>
    </w:lvl>
    <w:lvl w:ilvl="8">
      <w:start w:val="1"/>
      <w:numFmt w:val="decimal"/>
      <w:lvlText w:val="%1-%2.%3.%4.%5.%6.%7.%8.%9."/>
      <w:lvlJc w:val="left"/>
      <w:pPr>
        <w:ind w:left="2160" w:hanging="2160"/>
      </w:pPr>
      <w:rPr>
        <w:rFonts w:hint="default"/>
        <w:u w:val="single"/>
      </w:rPr>
    </w:lvl>
  </w:abstractNum>
  <w:abstractNum w:abstractNumId="2" w15:restartNumberingAfterBreak="0">
    <w:nsid w:val="1E6372E6"/>
    <w:multiLevelType w:val="hybridMultilevel"/>
    <w:tmpl w:val="15CEE2AE"/>
    <w:lvl w:ilvl="0" w:tplc="350088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F484884"/>
    <w:multiLevelType w:val="hybridMultilevel"/>
    <w:tmpl w:val="9260DD2A"/>
    <w:lvl w:ilvl="0" w:tplc="B3A07ADA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46C0C2C"/>
    <w:multiLevelType w:val="hybridMultilevel"/>
    <w:tmpl w:val="F8CA1AC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DBEEE2EE">
      <w:start w:val="1"/>
      <w:numFmt w:val="decimal"/>
      <w:lvlText w:val="%2."/>
      <w:lvlJc w:val="left"/>
      <w:pPr>
        <w:ind w:left="840" w:hanging="360"/>
      </w:pPr>
      <w:rPr>
        <w:rFonts w:hint="default"/>
        <w:b w:val="0"/>
        <w:bCs w:val="0"/>
      </w:rPr>
    </w:lvl>
    <w:lvl w:ilvl="2" w:tplc="384AC82E">
      <w:start w:val="1"/>
      <w:numFmt w:val="decimal"/>
      <w:lvlText w:val="(%3)"/>
      <w:lvlJc w:val="left"/>
      <w:pPr>
        <w:ind w:left="1320" w:hanging="360"/>
      </w:pPr>
      <w:rPr>
        <w:rFonts w:hint="default"/>
        <w:b w:val="0"/>
        <w:bCs w:val="0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2F35BDA"/>
    <w:multiLevelType w:val="hybridMultilevel"/>
    <w:tmpl w:val="45BE0002"/>
    <w:lvl w:ilvl="0" w:tplc="864A69EE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388334C"/>
    <w:multiLevelType w:val="multilevel"/>
    <w:tmpl w:val="67302B44"/>
    <w:lvl w:ilvl="0">
      <w:numFmt w:val="bullet"/>
      <w:lvlText w:val=""/>
      <w:lvlJc w:val="left"/>
      <w:pPr>
        <w:ind w:left="906" w:hanging="480"/>
      </w:pPr>
      <w:rPr>
        <w:rFonts w:ascii="Wingdings" w:hAnsi="Wingdings" w:cs="Wingdings"/>
        <w:szCs w:val="24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7" w15:restartNumberingAfterBreak="0">
    <w:nsid w:val="71564597"/>
    <w:multiLevelType w:val="hybridMultilevel"/>
    <w:tmpl w:val="AA46EC1E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8" w15:restartNumberingAfterBreak="0">
    <w:nsid w:val="77751851"/>
    <w:multiLevelType w:val="hybridMultilevel"/>
    <w:tmpl w:val="DAC8EC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5"/>
  </w:num>
  <w:num w:numId="5">
    <w:abstractNumId w:val="0"/>
  </w:num>
  <w:num w:numId="6">
    <w:abstractNumId w:val="6"/>
  </w:num>
  <w:num w:numId="7">
    <w:abstractNumId w:val="8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CD9"/>
    <w:rsid w:val="000003E5"/>
    <w:rsid w:val="000137BD"/>
    <w:rsid w:val="000312AB"/>
    <w:rsid w:val="00037003"/>
    <w:rsid w:val="000624B7"/>
    <w:rsid w:val="0006656D"/>
    <w:rsid w:val="00091C6E"/>
    <w:rsid w:val="000A0D37"/>
    <w:rsid w:val="000A6C59"/>
    <w:rsid w:val="000B0B94"/>
    <w:rsid w:val="000D35BC"/>
    <w:rsid w:val="000E341C"/>
    <w:rsid w:val="000F296A"/>
    <w:rsid w:val="000F54B8"/>
    <w:rsid w:val="001002DC"/>
    <w:rsid w:val="001332F7"/>
    <w:rsid w:val="00143EB8"/>
    <w:rsid w:val="001746E9"/>
    <w:rsid w:val="001749EC"/>
    <w:rsid w:val="0017740A"/>
    <w:rsid w:val="001809ED"/>
    <w:rsid w:val="001B4154"/>
    <w:rsid w:val="001B6977"/>
    <w:rsid w:val="001B7AB7"/>
    <w:rsid w:val="001C3AE8"/>
    <w:rsid w:val="001C4251"/>
    <w:rsid w:val="001F4349"/>
    <w:rsid w:val="00212EC6"/>
    <w:rsid w:val="00235BC8"/>
    <w:rsid w:val="00246DBB"/>
    <w:rsid w:val="00251AAB"/>
    <w:rsid w:val="00274FC2"/>
    <w:rsid w:val="00276380"/>
    <w:rsid w:val="002771DB"/>
    <w:rsid w:val="002813A0"/>
    <w:rsid w:val="002833C1"/>
    <w:rsid w:val="00292123"/>
    <w:rsid w:val="00294266"/>
    <w:rsid w:val="002A2F27"/>
    <w:rsid w:val="002A459A"/>
    <w:rsid w:val="002A7511"/>
    <w:rsid w:val="002B04C7"/>
    <w:rsid w:val="002D6E92"/>
    <w:rsid w:val="002E63C4"/>
    <w:rsid w:val="002E7857"/>
    <w:rsid w:val="002F2CA4"/>
    <w:rsid w:val="00301756"/>
    <w:rsid w:val="0030240B"/>
    <w:rsid w:val="00310BEC"/>
    <w:rsid w:val="00315378"/>
    <w:rsid w:val="00324A82"/>
    <w:rsid w:val="00335C4B"/>
    <w:rsid w:val="00336186"/>
    <w:rsid w:val="003371EF"/>
    <w:rsid w:val="00343F8C"/>
    <w:rsid w:val="00345AFA"/>
    <w:rsid w:val="0034648F"/>
    <w:rsid w:val="0036322D"/>
    <w:rsid w:val="003740E1"/>
    <w:rsid w:val="00375235"/>
    <w:rsid w:val="00390463"/>
    <w:rsid w:val="00397E84"/>
    <w:rsid w:val="003B2125"/>
    <w:rsid w:val="003B5F5F"/>
    <w:rsid w:val="003C1430"/>
    <w:rsid w:val="003C36F8"/>
    <w:rsid w:val="003D114A"/>
    <w:rsid w:val="003D25B5"/>
    <w:rsid w:val="003D6C84"/>
    <w:rsid w:val="003D745D"/>
    <w:rsid w:val="00402D4A"/>
    <w:rsid w:val="00407902"/>
    <w:rsid w:val="0041333E"/>
    <w:rsid w:val="00436BA8"/>
    <w:rsid w:val="0044552F"/>
    <w:rsid w:val="00446B31"/>
    <w:rsid w:val="00451204"/>
    <w:rsid w:val="004A303B"/>
    <w:rsid w:val="004B0285"/>
    <w:rsid w:val="004B2C5D"/>
    <w:rsid w:val="004B4F49"/>
    <w:rsid w:val="004D2752"/>
    <w:rsid w:val="004D58FB"/>
    <w:rsid w:val="004E5F0D"/>
    <w:rsid w:val="004F0606"/>
    <w:rsid w:val="005070DD"/>
    <w:rsid w:val="00510BAC"/>
    <w:rsid w:val="00511ABE"/>
    <w:rsid w:val="00527D23"/>
    <w:rsid w:val="00556231"/>
    <w:rsid w:val="00560CE5"/>
    <w:rsid w:val="0056425F"/>
    <w:rsid w:val="00573590"/>
    <w:rsid w:val="00585171"/>
    <w:rsid w:val="005B526A"/>
    <w:rsid w:val="005B6376"/>
    <w:rsid w:val="005D3923"/>
    <w:rsid w:val="005E7AC5"/>
    <w:rsid w:val="005F6548"/>
    <w:rsid w:val="00634979"/>
    <w:rsid w:val="00635742"/>
    <w:rsid w:val="006429FE"/>
    <w:rsid w:val="00653858"/>
    <w:rsid w:val="00681EE2"/>
    <w:rsid w:val="006862BE"/>
    <w:rsid w:val="00694D94"/>
    <w:rsid w:val="006A07C3"/>
    <w:rsid w:val="006B06C7"/>
    <w:rsid w:val="006B2C00"/>
    <w:rsid w:val="006B3B30"/>
    <w:rsid w:val="006C160E"/>
    <w:rsid w:val="006C2B8A"/>
    <w:rsid w:val="006C5A9C"/>
    <w:rsid w:val="006C5F6E"/>
    <w:rsid w:val="006D09E9"/>
    <w:rsid w:val="006E5B32"/>
    <w:rsid w:val="00710942"/>
    <w:rsid w:val="0071277F"/>
    <w:rsid w:val="00713277"/>
    <w:rsid w:val="00714CD9"/>
    <w:rsid w:val="007306EE"/>
    <w:rsid w:val="00734D45"/>
    <w:rsid w:val="00763F3A"/>
    <w:rsid w:val="00765262"/>
    <w:rsid w:val="0076556F"/>
    <w:rsid w:val="00792D28"/>
    <w:rsid w:val="007A125F"/>
    <w:rsid w:val="007A5704"/>
    <w:rsid w:val="007D1C77"/>
    <w:rsid w:val="007E2679"/>
    <w:rsid w:val="007E34A0"/>
    <w:rsid w:val="007E3855"/>
    <w:rsid w:val="007F0213"/>
    <w:rsid w:val="007F288F"/>
    <w:rsid w:val="008104FB"/>
    <w:rsid w:val="008179C0"/>
    <w:rsid w:val="008227E2"/>
    <w:rsid w:val="00822BB5"/>
    <w:rsid w:val="00824E47"/>
    <w:rsid w:val="00825D25"/>
    <w:rsid w:val="00827AAC"/>
    <w:rsid w:val="00835F3B"/>
    <w:rsid w:val="0084375E"/>
    <w:rsid w:val="008452C0"/>
    <w:rsid w:val="0086658B"/>
    <w:rsid w:val="00877411"/>
    <w:rsid w:val="00886F1A"/>
    <w:rsid w:val="00895447"/>
    <w:rsid w:val="008A602A"/>
    <w:rsid w:val="008B0FDE"/>
    <w:rsid w:val="008C6C4E"/>
    <w:rsid w:val="008E06C2"/>
    <w:rsid w:val="008E7704"/>
    <w:rsid w:val="008F25A4"/>
    <w:rsid w:val="008F7BF7"/>
    <w:rsid w:val="00902F33"/>
    <w:rsid w:val="00934128"/>
    <w:rsid w:val="009362E5"/>
    <w:rsid w:val="00944033"/>
    <w:rsid w:val="009523B2"/>
    <w:rsid w:val="00962297"/>
    <w:rsid w:val="00974E39"/>
    <w:rsid w:val="009763FA"/>
    <w:rsid w:val="00977764"/>
    <w:rsid w:val="009A19CD"/>
    <w:rsid w:val="009D1E62"/>
    <w:rsid w:val="009D688F"/>
    <w:rsid w:val="009E0C23"/>
    <w:rsid w:val="00A0507E"/>
    <w:rsid w:val="00A076E1"/>
    <w:rsid w:val="00A2321A"/>
    <w:rsid w:val="00A24BEA"/>
    <w:rsid w:val="00A31DB2"/>
    <w:rsid w:val="00A31DE8"/>
    <w:rsid w:val="00A365BE"/>
    <w:rsid w:val="00A62B96"/>
    <w:rsid w:val="00A663C2"/>
    <w:rsid w:val="00A74739"/>
    <w:rsid w:val="00A7639A"/>
    <w:rsid w:val="00A84580"/>
    <w:rsid w:val="00A9286E"/>
    <w:rsid w:val="00A92F72"/>
    <w:rsid w:val="00AA5DB6"/>
    <w:rsid w:val="00AC0985"/>
    <w:rsid w:val="00AC4DEF"/>
    <w:rsid w:val="00AD113D"/>
    <w:rsid w:val="00AE1C03"/>
    <w:rsid w:val="00AF0D98"/>
    <w:rsid w:val="00AF476A"/>
    <w:rsid w:val="00AF4D92"/>
    <w:rsid w:val="00B02706"/>
    <w:rsid w:val="00B20355"/>
    <w:rsid w:val="00B22286"/>
    <w:rsid w:val="00B231D1"/>
    <w:rsid w:val="00B257C8"/>
    <w:rsid w:val="00B30B24"/>
    <w:rsid w:val="00B34897"/>
    <w:rsid w:val="00B3669D"/>
    <w:rsid w:val="00B405F3"/>
    <w:rsid w:val="00B4333D"/>
    <w:rsid w:val="00B458A4"/>
    <w:rsid w:val="00B4607C"/>
    <w:rsid w:val="00B579EB"/>
    <w:rsid w:val="00B60968"/>
    <w:rsid w:val="00B653F4"/>
    <w:rsid w:val="00B82AFB"/>
    <w:rsid w:val="00B87AD7"/>
    <w:rsid w:val="00B9025E"/>
    <w:rsid w:val="00BD09A9"/>
    <w:rsid w:val="00BD3D6B"/>
    <w:rsid w:val="00BE583B"/>
    <w:rsid w:val="00BF3D0F"/>
    <w:rsid w:val="00BF6D4D"/>
    <w:rsid w:val="00C213BB"/>
    <w:rsid w:val="00C47C7B"/>
    <w:rsid w:val="00C652CA"/>
    <w:rsid w:val="00C74384"/>
    <w:rsid w:val="00C76EA7"/>
    <w:rsid w:val="00C83DC2"/>
    <w:rsid w:val="00CA7520"/>
    <w:rsid w:val="00CB5EFD"/>
    <w:rsid w:val="00CC1A88"/>
    <w:rsid w:val="00CC556D"/>
    <w:rsid w:val="00CD282E"/>
    <w:rsid w:val="00CD72D0"/>
    <w:rsid w:val="00CE6275"/>
    <w:rsid w:val="00CF379E"/>
    <w:rsid w:val="00D00294"/>
    <w:rsid w:val="00D00539"/>
    <w:rsid w:val="00D048AB"/>
    <w:rsid w:val="00D05399"/>
    <w:rsid w:val="00D05454"/>
    <w:rsid w:val="00D34FE9"/>
    <w:rsid w:val="00D62157"/>
    <w:rsid w:val="00D87279"/>
    <w:rsid w:val="00DB2C9C"/>
    <w:rsid w:val="00DC5700"/>
    <w:rsid w:val="00DE10ED"/>
    <w:rsid w:val="00DE364B"/>
    <w:rsid w:val="00E13F34"/>
    <w:rsid w:val="00E506E5"/>
    <w:rsid w:val="00E50C9C"/>
    <w:rsid w:val="00E55BE6"/>
    <w:rsid w:val="00E672D4"/>
    <w:rsid w:val="00E707FE"/>
    <w:rsid w:val="00E716CC"/>
    <w:rsid w:val="00E7522D"/>
    <w:rsid w:val="00E81DAD"/>
    <w:rsid w:val="00E83497"/>
    <w:rsid w:val="00E84DEA"/>
    <w:rsid w:val="00E90EB5"/>
    <w:rsid w:val="00E94D34"/>
    <w:rsid w:val="00EA19B6"/>
    <w:rsid w:val="00EA5617"/>
    <w:rsid w:val="00EA6760"/>
    <w:rsid w:val="00EB4CAB"/>
    <w:rsid w:val="00EC2C23"/>
    <w:rsid w:val="00EC4926"/>
    <w:rsid w:val="00EE24F4"/>
    <w:rsid w:val="00EE79A4"/>
    <w:rsid w:val="00EF5405"/>
    <w:rsid w:val="00EF5540"/>
    <w:rsid w:val="00EF72F5"/>
    <w:rsid w:val="00F06C1A"/>
    <w:rsid w:val="00F07984"/>
    <w:rsid w:val="00F14675"/>
    <w:rsid w:val="00F21344"/>
    <w:rsid w:val="00F23F23"/>
    <w:rsid w:val="00F309EA"/>
    <w:rsid w:val="00F333AF"/>
    <w:rsid w:val="00F427A5"/>
    <w:rsid w:val="00F458DF"/>
    <w:rsid w:val="00F47144"/>
    <w:rsid w:val="00F50DCA"/>
    <w:rsid w:val="00F57653"/>
    <w:rsid w:val="00F64BDB"/>
    <w:rsid w:val="00F854A2"/>
    <w:rsid w:val="00F87CA4"/>
    <w:rsid w:val="00F96E0E"/>
    <w:rsid w:val="00FB1EBB"/>
    <w:rsid w:val="00FB30E4"/>
    <w:rsid w:val="00FB45ED"/>
    <w:rsid w:val="00FB4BED"/>
    <w:rsid w:val="00FC6231"/>
    <w:rsid w:val="00FC636D"/>
    <w:rsid w:val="00FD32AF"/>
    <w:rsid w:val="00FF6169"/>
    <w:rsid w:val="00FF7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79F87B"/>
  <w15:chartTrackingRefBased/>
  <w15:docId w15:val="{5ECB057F-9A89-446F-8DF8-1F5076C45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49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C492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C49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C4926"/>
    <w:rPr>
      <w:sz w:val="20"/>
      <w:szCs w:val="20"/>
    </w:rPr>
  </w:style>
  <w:style w:type="paragraph" w:styleId="a7">
    <w:name w:val="List Paragraph"/>
    <w:basedOn w:val="a"/>
    <w:uiPriority w:val="34"/>
    <w:qFormat/>
    <w:rsid w:val="00EC4926"/>
    <w:pPr>
      <w:ind w:leftChars="200" w:left="480"/>
    </w:pPr>
  </w:style>
  <w:style w:type="table" w:styleId="a8">
    <w:name w:val="Table Grid"/>
    <w:basedOn w:val="a1"/>
    <w:uiPriority w:val="39"/>
    <w:rsid w:val="00D34F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1002DC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1002DC"/>
    <w:rPr>
      <w:color w:val="605E5C"/>
      <w:shd w:val="clear" w:color="auto" w:fill="E1DFDD"/>
    </w:rPr>
  </w:style>
  <w:style w:type="character" w:customStyle="1" w:styleId="1">
    <w:name w:val="預設段落字型1"/>
    <w:rsid w:val="007306EE"/>
  </w:style>
  <w:style w:type="paragraph" w:customStyle="1" w:styleId="10">
    <w:name w:val="清單段落1"/>
    <w:basedOn w:val="a"/>
    <w:rsid w:val="007306EE"/>
    <w:pPr>
      <w:suppressAutoHyphens/>
      <w:autoSpaceDN w:val="0"/>
      <w:ind w:left="480"/>
      <w:textAlignment w:val="baseline"/>
    </w:pPr>
    <w:rPr>
      <w:rFonts w:ascii="Times New Roman" w:eastAsia="標楷體" w:hAnsi="Times New Roman" w:cs="Times New Roman"/>
      <w:kern w:val="3"/>
    </w:rPr>
  </w:style>
  <w:style w:type="paragraph" w:customStyle="1" w:styleId="paragraph">
    <w:name w:val="paragraph"/>
    <w:basedOn w:val="a"/>
    <w:rsid w:val="003371E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  <w:lang w:eastAsia="en-US"/>
    </w:rPr>
  </w:style>
  <w:style w:type="character" w:customStyle="1" w:styleId="normaltextrun">
    <w:name w:val="normaltextrun"/>
    <w:basedOn w:val="a0"/>
    <w:rsid w:val="003371EF"/>
  </w:style>
  <w:style w:type="character" w:customStyle="1" w:styleId="eop">
    <w:name w:val="eop"/>
    <w:basedOn w:val="a0"/>
    <w:rsid w:val="003371EF"/>
  </w:style>
  <w:style w:type="character" w:styleId="ab">
    <w:name w:val="annotation reference"/>
    <w:basedOn w:val="a0"/>
    <w:uiPriority w:val="99"/>
    <w:semiHidden/>
    <w:unhideWhenUsed/>
    <w:rsid w:val="0036322D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36322D"/>
  </w:style>
  <w:style w:type="character" w:customStyle="1" w:styleId="ad">
    <w:name w:val="註解文字 字元"/>
    <w:basedOn w:val="a0"/>
    <w:link w:val="ac"/>
    <w:uiPriority w:val="99"/>
    <w:semiHidden/>
    <w:rsid w:val="0036322D"/>
  </w:style>
  <w:style w:type="paragraph" w:styleId="ae">
    <w:name w:val="annotation subject"/>
    <w:basedOn w:val="ac"/>
    <w:next w:val="ac"/>
    <w:link w:val="af"/>
    <w:uiPriority w:val="99"/>
    <w:semiHidden/>
    <w:unhideWhenUsed/>
    <w:rsid w:val="0036322D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36322D"/>
    <w:rPr>
      <w:b/>
      <w:bCs/>
    </w:rPr>
  </w:style>
  <w:style w:type="paragraph" w:customStyle="1" w:styleId="11">
    <w:name w:val="內文1"/>
    <w:rsid w:val="00E90EB5"/>
    <w:pPr>
      <w:widowControl w:val="0"/>
      <w:suppressAutoHyphens/>
      <w:autoSpaceDN w:val="0"/>
      <w:textAlignment w:val="baseline"/>
    </w:pPr>
    <w:rPr>
      <w:rFonts w:ascii="Times New Roman" w:eastAsia="標楷體" w:hAnsi="Times New Roman" w:cs="Times New Roman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894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907</TotalTime>
  <Pages>2</Pages>
  <Words>187</Words>
  <Characters>1069</Characters>
  <Application>Microsoft Office Word</Application>
  <DocSecurity>0</DocSecurity>
  <Lines>8</Lines>
  <Paragraphs>2</Paragraphs>
  <ScaleCrop>false</ScaleCrop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user-1127-2</dc:creator>
  <cp:keywords/>
  <dc:description/>
  <cp:lastModifiedBy>user-1127-2</cp:lastModifiedBy>
  <cp:revision>400</cp:revision>
  <dcterms:created xsi:type="dcterms:W3CDTF">2022-08-12T07:11:00Z</dcterms:created>
  <dcterms:modified xsi:type="dcterms:W3CDTF">2022-10-17T02:32:00Z</dcterms:modified>
</cp:coreProperties>
</file>