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010A" w14:textId="77777777" w:rsidR="00527F84" w:rsidRPr="000058DB" w:rsidRDefault="00A670F2" w:rsidP="00A670F2">
      <w:pPr>
        <w:pStyle w:val="aa"/>
        <w:snapToGrid w:val="0"/>
        <w:rPr>
          <w:rFonts w:ascii="微軟正黑體" w:eastAsia="微軟正黑體" w:hAnsi="微軟正黑體"/>
          <w:sz w:val="22"/>
        </w:rPr>
      </w:pPr>
      <w:r w:rsidRPr="000058DB">
        <w:rPr>
          <w:rFonts w:ascii="微軟正黑體" w:eastAsia="微軟正黑體" w:hAnsi="微軟正黑體"/>
          <w:sz w:val="22"/>
        </w:rPr>
        <w:t>助教姓名</w:t>
      </w:r>
      <w:r w:rsidR="00034446" w:rsidRPr="000058DB">
        <w:rPr>
          <w:rFonts w:ascii="微軟正黑體" w:eastAsia="微軟正黑體" w:hAnsi="微軟正黑體" w:hint="eastAsia"/>
          <w:sz w:val="22"/>
        </w:rPr>
        <w:t>T</w:t>
      </w:r>
      <w:r w:rsidR="00034446" w:rsidRPr="000058DB">
        <w:rPr>
          <w:rFonts w:ascii="微軟正黑體" w:eastAsia="微軟正黑體" w:hAnsi="微軟正黑體"/>
          <w:sz w:val="22"/>
        </w:rPr>
        <w:t xml:space="preserve">A </w:t>
      </w:r>
      <w:r w:rsidR="002A2FCF" w:rsidRPr="000058DB">
        <w:rPr>
          <w:rFonts w:ascii="微軟正黑體" w:eastAsia="微軟正黑體" w:hAnsi="微軟正黑體" w:hint="eastAsia"/>
          <w:sz w:val="22"/>
        </w:rPr>
        <w:t>N</w:t>
      </w:r>
      <w:r w:rsidR="002A2FCF" w:rsidRPr="000058DB">
        <w:rPr>
          <w:rFonts w:ascii="微軟正黑體" w:eastAsia="微軟正黑體" w:hAnsi="微軟正黑體"/>
          <w:sz w:val="22"/>
        </w:rPr>
        <w:t>ame</w:t>
      </w:r>
      <w:r w:rsidR="00527F84" w:rsidRPr="000058DB">
        <w:rPr>
          <w:rFonts w:ascii="微軟正黑體" w:eastAsia="微軟正黑體" w:hAnsi="微軟正黑體"/>
          <w:sz w:val="22"/>
        </w:rPr>
        <w:t>：</w:t>
      </w:r>
      <w:r w:rsidR="00911B1A" w:rsidRPr="000058DB">
        <w:rPr>
          <w:rFonts w:ascii="微軟正黑體" w:eastAsia="微軟正黑體" w:hAnsi="微軟正黑體" w:hint="eastAsia"/>
          <w:sz w:val="22"/>
        </w:rPr>
        <w:t xml:space="preserve">                              </w:t>
      </w:r>
      <w:r w:rsidR="000058DB">
        <w:rPr>
          <w:rFonts w:ascii="微軟正黑體" w:eastAsia="微軟正黑體" w:hAnsi="微軟正黑體" w:hint="eastAsia"/>
          <w:sz w:val="22"/>
        </w:rPr>
        <w:t xml:space="preserve">      </w:t>
      </w:r>
      <w:r w:rsidR="00911B1A" w:rsidRPr="000058DB">
        <w:rPr>
          <w:rFonts w:ascii="微軟正黑體" w:eastAsia="微軟正黑體" w:hAnsi="微軟正黑體" w:hint="eastAsia"/>
          <w:sz w:val="22"/>
        </w:rPr>
        <w:t xml:space="preserve">  </w:t>
      </w:r>
      <w:r w:rsidR="00C94C43">
        <w:rPr>
          <w:rFonts w:ascii="微軟正黑體" w:eastAsia="微軟正黑體" w:hAnsi="微軟正黑體" w:hint="eastAsia"/>
          <w:sz w:val="22"/>
        </w:rPr>
        <w:t>年</w:t>
      </w:r>
      <w:r w:rsidR="002A2FCF" w:rsidRPr="000058DB">
        <w:rPr>
          <w:rFonts w:ascii="微軟正黑體" w:eastAsia="微軟正黑體" w:hAnsi="微軟正黑體"/>
          <w:sz w:val="22"/>
        </w:rPr>
        <w:t>Year</w:t>
      </w:r>
      <w:r w:rsidR="000058DB">
        <w:rPr>
          <w:rFonts w:ascii="微軟正黑體" w:eastAsia="微軟正黑體" w:hAnsi="微軟正黑體" w:hint="eastAsia"/>
          <w:sz w:val="22"/>
        </w:rPr>
        <w:t xml:space="preserve"> </w:t>
      </w:r>
      <w:r w:rsidR="002A2FCF" w:rsidRPr="000058DB">
        <w:rPr>
          <w:rFonts w:ascii="微軟正黑體" w:eastAsia="微軟正黑體" w:hAnsi="微軟正黑體"/>
          <w:sz w:val="22"/>
        </w:rPr>
        <w:t>/</w:t>
      </w:r>
      <w:r w:rsidR="00C94C43">
        <w:rPr>
          <w:rFonts w:ascii="微軟正黑體" w:eastAsia="微軟正黑體" w:hAnsi="微軟正黑體" w:hint="eastAsia"/>
          <w:sz w:val="22"/>
        </w:rPr>
        <w:t>月</w:t>
      </w:r>
      <w:r w:rsidR="002A2FCF" w:rsidRPr="000058DB">
        <w:rPr>
          <w:rFonts w:ascii="微軟正黑體" w:eastAsia="微軟正黑體" w:hAnsi="微軟正黑體"/>
          <w:sz w:val="22"/>
        </w:rPr>
        <w:t>Month</w:t>
      </w:r>
      <w:r w:rsidR="002A2FCF" w:rsidRPr="000058DB">
        <w:rPr>
          <w:rFonts w:ascii="微軟正黑體" w:eastAsia="微軟正黑體" w:hAnsi="微軟正黑體" w:hint="eastAsia"/>
          <w:sz w:val="22"/>
        </w:rPr>
        <w:t>：</w:t>
      </w:r>
      <w:r w:rsidR="002A2FCF" w:rsidRPr="000058DB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2A2FCF" w:rsidRPr="000058DB">
        <w:rPr>
          <w:rFonts w:ascii="微軟正黑體" w:eastAsia="微軟正黑體" w:hAnsi="微軟正黑體"/>
          <w:sz w:val="22"/>
          <w:u w:val="single"/>
        </w:rPr>
        <w:t xml:space="preserve">     </w:t>
      </w:r>
      <w:r w:rsidR="002A2FCF" w:rsidRPr="000058DB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2A2FCF" w:rsidRPr="000058DB">
        <w:rPr>
          <w:rFonts w:ascii="微軟正黑體" w:eastAsia="微軟正黑體" w:hAnsi="微軟正黑體"/>
          <w:sz w:val="22"/>
          <w:u w:val="single"/>
        </w:rPr>
        <w:t xml:space="preserve">  </w:t>
      </w:r>
      <w:r w:rsidR="002A2FCF" w:rsidRPr="000058DB">
        <w:rPr>
          <w:rFonts w:ascii="微軟正黑體" w:eastAsia="微軟正黑體" w:hAnsi="微軟正黑體" w:hint="eastAsia"/>
          <w:sz w:val="22"/>
          <w:u w:val="single"/>
        </w:rPr>
        <w:t>/</w:t>
      </w:r>
      <w:r w:rsidR="002A2FCF" w:rsidRPr="000058DB">
        <w:rPr>
          <w:rFonts w:ascii="微軟正黑體" w:eastAsia="微軟正黑體" w:hAnsi="微軟正黑體"/>
          <w:sz w:val="22"/>
          <w:u w:val="single"/>
        </w:rPr>
        <w:t xml:space="preserve">      </w:t>
      </w:r>
      <w:r w:rsidR="002A2FCF" w:rsidRPr="000058DB">
        <w:rPr>
          <w:rFonts w:ascii="微軟正黑體" w:eastAsia="微軟正黑體" w:hAnsi="微軟正黑體"/>
          <w:sz w:val="22"/>
        </w:rPr>
        <w:t xml:space="preserve"> </w:t>
      </w:r>
      <w:r w:rsidR="00BE2EC6" w:rsidRPr="000058DB">
        <w:rPr>
          <w:rFonts w:ascii="微軟正黑體" w:eastAsia="微軟正黑體" w:hAnsi="微軟正黑體" w:hint="eastAsia"/>
          <w:sz w:val="22"/>
        </w:rPr>
        <w:t xml:space="preserve"> </w:t>
      </w: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327"/>
        <w:gridCol w:w="1328"/>
        <w:gridCol w:w="851"/>
        <w:gridCol w:w="1842"/>
        <w:gridCol w:w="1027"/>
        <w:gridCol w:w="3012"/>
      </w:tblGrid>
      <w:tr w:rsidR="00527F84" w:rsidRPr="000058DB" w14:paraId="0EF0FEF7" w14:textId="77777777" w:rsidTr="00110843">
        <w:trPr>
          <w:trHeight w:val="688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B772" w14:textId="77777777" w:rsidR="00527F84" w:rsidRPr="000058DB" w:rsidRDefault="00527F84" w:rsidP="00110843">
            <w:pPr>
              <w:pStyle w:val="Textbody"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日期</w:t>
            </w:r>
            <w:r w:rsidR="00034446" w:rsidRPr="000058DB">
              <w:rPr>
                <w:rFonts w:ascii="微軟正黑體" w:eastAsia="微軟正黑體" w:hAnsi="微軟正黑體" w:hint="eastAsia"/>
                <w:b/>
                <w:szCs w:val="24"/>
              </w:rPr>
              <w:t>D</w:t>
            </w:r>
            <w:r w:rsidR="00034446" w:rsidRPr="000058DB">
              <w:rPr>
                <w:rFonts w:ascii="微軟正黑體" w:eastAsia="微軟正黑體" w:hAnsi="微軟正黑體"/>
                <w:b/>
                <w:szCs w:val="24"/>
              </w:rPr>
              <w:t>ate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06FF2" w14:textId="77777777" w:rsidR="00527F84" w:rsidRPr="000058DB" w:rsidRDefault="00527F84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開始時間</w:t>
            </w:r>
          </w:p>
          <w:p w14:paraId="55038775" w14:textId="77777777" w:rsidR="00034446" w:rsidRPr="000058DB" w:rsidRDefault="00034446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 w:hint="eastAsia"/>
                <w:b/>
                <w:szCs w:val="24"/>
              </w:rPr>
              <w:t>S</w:t>
            </w:r>
            <w:r w:rsidRPr="000058DB">
              <w:rPr>
                <w:rFonts w:ascii="微軟正黑體" w:eastAsia="微軟正黑體" w:hAnsi="微軟正黑體"/>
                <w:b/>
                <w:szCs w:val="24"/>
              </w:rPr>
              <w:t>tart Time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0669A" w14:textId="77777777" w:rsidR="00527F84" w:rsidRPr="000058DB" w:rsidRDefault="00527F84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結束時間</w:t>
            </w:r>
          </w:p>
          <w:p w14:paraId="0A1CE649" w14:textId="77777777" w:rsidR="00034446" w:rsidRPr="000058DB" w:rsidRDefault="00034446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 w:hint="eastAsia"/>
                <w:b/>
                <w:szCs w:val="24"/>
              </w:rPr>
              <w:t>E</w:t>
            </w:r>
            <w:r w:rsidRPr="000058DB">
              <w:rPr>
                <w:rFonts w:ascii="微軟正黑體" w:eastAsia="微軟正黑體" w:hAnsi="微軟正黑體"/>
                <w:b/>
                <w:szCs w:val="24"/>
              </w:rPr>
              <w:t>nd Time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B24D0" w14:textId="77777777" w:rsidR="00527F84" w:rsidRPr="000058DB" w:rsidRDefault="00527F84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時數</w:t>
            </w:r>
          </w:p>
          <w:p w14:paraId="537FEC12" w14:textId="77777777" w:rsidR="00034446" w:rsidRPr="000058DB" w:rsidRDefault="00C944A3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Hours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04454" w14:textId="77777777" w:rsidR="00527F84" w:rsidRPr="000058DB" w:rsidRDefault="00527F84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工作單位</w:t>
            </w:r>
          </w:p>
          <w:p w14:paraId="529A49E5" w14:textId="77777777" w:rsidR="00EE287F" w:rsidRPr="000058DB" w:rsidRDefault="00EE287F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 w:hint="eastAsia"/>
                <w:b/>
                <w:szCs w:val="24"/>
              </w:rPr>
              <w:t>Em</w:t>
            </w:r>
            <w:r w:rsidRPr="000058DB">
              <w:rPr>
                <w:rFonts w:ascii="微軟正黑體" w:eastAsia="微軟正黑體" w:hAnsi="微軟正黑體"/>
                <w:b/>
                <w:szCs w:val="24"/>
              </w:rPr>
              <w:t>ployer</w:t>
            </w:r>
          </w:p>
        </w:tc>
        <w:tc>
          <w:tcPr>
            <w:tcW w:w="4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A7F1" w14:textId="77777777" w:rsidR="00EE287F" w:rsidRPr="000058DB" w:rsidRDefault="00EE287F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工　　作　　項　　目</w:t>
            </w:r>
          </w:p>
          <w:p w14:paraId="3464828C" w14:textId="77777777" w:rsidR="00EE287F" w:rsidRPr="000058DB" w:rsidRDefault="00EE287F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 w:hint="eastAsia"/>
                <w:b/>
                <w:szCs w:val="24"/>
              </w:rPr>
              <w:t>Du</w:t>
            </w:r>
            <w:r w:rsidRPr="000058DB">
              <w:rPr>
                <w:rFonts w:ascii="微軟正黑體" w:eastAsia="微軟正黑體" w:hAnsi="微軟正黑體"/>
                <w:b/>
                <w:szCs w:val="24"/>
              </w:rPr>
              <w:t>ties</w:t>
            </w:r>
          </w:p>
        </w:tc>
      </w:tr>
      <w:tr w:rsidR="00527F84" w:rsidRPr="000058DB" w14:paraId="68E3C53C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215DB" w14:textId="77777777" w:rsidR="00527F84" w:rsidRPr="000058DB" w:rsidRDefault="00D05A45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6162" w14:textId="77777777" w:rsidR="00527F84" w:rsidRPr="000058DB" w:rsidRDefault="00527F84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D9284" w14:textId="77777777" w:rsidR="00527F84" w:rsidRPr="000058DB" w:rsidRDefault="00527F84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AA858" w14:textId="77777777" w:rsidR="00527F84" w:rsidRPr="000058DB" w:rsidRDefault="00527F84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45399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4619225E" w14:textId="5837C941" w:rsidR="00527F84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8474A" w14:textId="77777777" w:rsidR="00527F84" w:rsidRPr="000058DB" w:rsidRDefault="00527F84" w:rsidP="000058DB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E287F" w:rsidRPr="000058DB" w14:paraId="75D373D0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28975" w14:textId="77777777" w:rsidR="00EE287F" w:rsidRPr="000058DB" w:rsidRDefault="00EE287F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00E3E" w14:textId="77777777" w:rsidR="00EE287F" w:rsidRPr="000058DB" w:rsidRDefault="00EE287F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37F7" w14:textId="77777777" w:rsidR="00EE287F" w:rsidRPr="000058DB" w:rsidRDefault="00EE287F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2D798" w14:textId="77777777" w:rsidR="00EE287F" w:rsidRPr="000058DB" w:rsidRDefault="00EE287F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70E3E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3185CC65" w14:textId="427A509E" w:rsidR="00EE287F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F00ED" w14:textId="77777777" w:rsidR="00EE287F" w:rsidRPr="000058DB" w:rsidRDefault="00EE287F" w:rsidP="000058DB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0E38D31C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EEC2C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72654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564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7F1A1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6807B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12BD6430" w14:textId="40CBD51C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94FD8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323DFE01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912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8063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35AA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9771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24996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7A8A463A" w14:textId="759DE22B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52AF7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62A17E97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62FA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ED17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78E9C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6ED9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7C0B5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54555128" w14:textId="1648DA31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75840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24FB126E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263E9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FC18D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12B3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CE73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16BA8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25410552" w14:textId="498BE3C6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5D1B6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7A8027E3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BB3C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1CC4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5C33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DDFA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F1707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1FF9F3FE" w14:textId="1FF32B48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22772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553153BE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729C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96F0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8BC6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301EB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49D54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2B1D9027" w14:textId="6E046413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004B5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13B00868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67E8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01CF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3099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4B17D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78B87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0C19E001" w14:textId="1C707889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346CD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6A15E320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F40C4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487E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931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F9BD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F94BA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690B38F6" w14:textId="21199128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520BD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0F6832D7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7353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06839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B413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224D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0F771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03FC0C9F" w14:textId="0B61791B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CF24C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75D7A381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324D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2C6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6E18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7F8F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4DEA3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24465F7D" w14:textId="481DD1DB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A16C0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019F2AFF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8914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B70D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5E784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F77E3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0DC8E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0A771D81" w14:textId="7D4A1344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38FC5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3E5B71D7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1357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D760B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6587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BB5B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9D3EE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6F076FC4" w14:textId="5134168B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7B22F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63CB066F" w14:textId="77777777" w:rsidTr="00C944A3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B2ADB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8070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2477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DB69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4D19F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2721B3F1" w14:textId="68EA73F0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0E12B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74D19AC4" w14:textId="77777777" w:rsidTr="00D16287">
        <w:trPr>
          <w:trHeight w:val="561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2CC0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A247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209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B9C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7F195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4A81378E" w14:textId="064BD5B9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D1814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16B4CF9C" w14:textId="77777777" w:rsidTr="00A74113">
        <w:trPr>
          <w:trHeight w:val="287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B59CD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0C60C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A732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0933B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D1C8F" w14:textId="77777777" w:rsidR="00A74113" w:rsidRPr="00A74113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□課程助教</w:t>
            </w:r>
          </w:p>
          <w:p w14:paraId="641D2622" w14:textId="738D7AD4" w:rsidR="00A74113" w:rsidRPr="000058DB" w:rsidRDefault="00A74113" w:rsidP="00A74113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□協助計畫執行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CCF2D" w14:textId="77777777" w:rsidR="00A74113" w:rsidRPr="000058DB" w:rsidRDefault="00A74113" w:rsidP="00A74113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A197D" w:rsidRPr="000058DB" w14:paraId="2224BBED" w14:textId="77777777" w:rsidTr="00A74113">
        <w:trPr>
          <w:trHeight w:val="460"/>
        </w:trPr>
        <w:tc>
          <w:tcPr>
            <w:tcW w:w="3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D5A7B" w14:textId="77777777" w:rsidR="006A197D" w:rsidRPr="000058DB" w:rsidRDefault="006A197D" w:rsidP="006A197D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本頁時數總計</w:t>
            </w:r>
            <w:r w:rsidRPr="000058DB">
              <w:rPr>
                <w:rFonts w:ascii="微軟正黑體" w:eastAsia="微軟正黑體" w:hAnsi="微軟正黑體"/>
                <w:b/>
                <w:szCs w:val="24"/>
              </w:rPr>
              <w:br/>
            </w:r>
            <w:r w:rsidRPr="000058DB">
              <w:rPr>
                <w:rFonts w:ascii="微軟正黑體" w:eastAsia="微軟正黑體" w:hAnsi="微軟正黑體" w:hint="eastAsia"/>
                <w:b/>
                <w:szCs w:val="24"/>
              </w:rPr>
              <w:t>T</w:t>
            </w:r>
            <w:r w:rsidRPr="000058DB">
              <w:rPr>
                <w:rFonts w:ascii="微軟正黑體" w:eastAsia="微軟正黑體" w:hAnsi="微軟正黑體"/>
                <w:b/>
                <w:szCs w:val="24"/>
              </w:rPr>
              <w:t>otal Hours/Page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4ED1D" w14:textId="77777777" w:rsidR="006A197D" w:rsidRPr="000058DB" w:rsidRDefault="006A197D" w:rsidP="006A197D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92F81" w14:textId="77777777" w:rsidR="006A197D" w:rsidRPr="000058DB" w:rsidRDefault="006A197D" w:rsidP="006A197D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  <w:r w:rsidRPr="000058DB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30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023A7" w14:textId="77777777" w:rsidR="006A197D" w:rsidRPr="000058DB" w:rsidRDefault="006A197D" w:rsidP="006A197D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764A34A8" w14:textId="77777777" w:rsidR="00527F84" w:rsidRPr="000058DB" w:rsidRDefault="00527F84" w:rsidP="00E031E5">
      <w:pPr>
        <w:pStyle w:val="Textbody"/>
        <w:spacing w:line="14" w:lineRule="exact"/>
        <w:rPr>
          <w:rFonts w:ascii="微軟正黑體" w:eastAsia="微軟正黑體" w:hAnsi="微軟正黑體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1"/>
        <w:gridCol w:w="1982"/>
        <w:gridCol w:w="2544"/>
        <w:gridCol w:w="2543"/>
        <w:gridCol w:w="2544"/>
      </w:tblGrid>
      <w:tr w:rsidR="00750326" w:rsidRPr="00750326" w14:paraId="16EA20E4" w14:textId="77777777" w:rsidTr="007A0308">
        <w:trPr>
          <w:trHeight w:val="484"/>
        </w:trPr>
        <w:tc>
          <w:tcPr>
            <w:tcW w:w="101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30EC4" w14:textId="00985F9B" w:rsidR="00750326" w:rsidRPr="00F429D7" w:rsidRDefault="00096740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 w:hint="eastAsia"/>
                <w:b/>
                <w:sz w:val="20"/>
                <w:szCs w:val="22"/>
              </w:rPr>
              <w:t>須回傳雙語中心Required to submit to Center for Bilingual Learning：</w:t>
            </w:r>
          </w:p>
        </w:tc>
      </w:tr>
      <w:tr w:rsidR="003840A7" w:rsidRPr="00750326" w14:paraId="1F1F00E0" w14:textId="77777777" w:rsidTr="00C65FFC">
        <w:trPr>
          <w:trHeight w:val="269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14:paraId="43F6EB3A" w14:textId="77777777" w:rsidR="003840A7" w:rsidRPr="00F429D7" w:rsidRDefault="003840A7" w:rsidP="003840A7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0C3F6B" w14:textId="77777777" w:rsidR="003840A7" w:rsidRPr="00096740" w:rsidRDefault="003840A7" w:rsidP="003840A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  <w:szCs w:val="22"/>
              </w:rPr>
              <w:t>課前彙整翻譯會使用到之專有名詞並提供學生預習。</w:t>
            </w:r>
          </w:p>
          <w:p w14:paraId="72AAD7A0" w14:textId="32E9AEA2" w:rsidR="003840A7" w:rsidRPr="00096740" w:rsidRDefault="003840A7" w:rsidP="003840A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/>
                <w:sz w:val="20"/>
                <w:szCs w:val="22"/>
              </w:rPr>
              <w:t>Provide translation of professional</w:t>
            </w:r>
            <w:r>
              <w:t xml:space="preserve"> </w:t>
            </w:r>
            <w:r w:rsidRPr="0023164E">
              <w:rPr>
                <w:rFonts w:ascii="微軟正黑體" w:eastAsia="微軟正黑體" w:hAnsi="微軟正黑體"/>
                <w:sz w:val="20"/>
                <w:szCs w:val="22"/>
              </w:rPr>
              <w:t>terminology</w:t>
            </w:r>
            <w:r w:rsidRPr="00096740">
              <w:rPr>
                <w:rFonts w:ascii="微軟正黑體" w:eastAsia="微軟正黑體" w:hAnsi="微軟正黑體"/>
                <w:sz w:val="20"/>
                <w:szCs w:val="22"/>
              </w:rPr>
              <w:t xml:space="preserve"> for students in advance.</w:t>
            </w:r>
          </w:p>
        </w:tc>
      </w:tr>
      <w:tr w:rsidR="003840A7" w:rsidRPr="00750326" w14:paraId="73B6512C" w14:textId="77777777" w:rsidTr="00C65FFC">
        <w:trPr>
          <w:trHeight w:val="567"/>
        </w:trPr>
        <w:tc>
          <w:tcPr>
            <w:tcW w:w="561" w:type="dxa"/>
            <w:tcBorders>
              <w:left w:val="single" w:sz="12" w:space="0" w:color="auto"/>
            </w:tcBorders>
          </w:tcPr>
          <w:p w14:paraId="17460861" w14:textId="77777777" w:rsidR="003840A7" w:rsidRPr="00F429D7" w:rsidRDefault="003840A7" w:rsidP="003840A7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4A6AC073" w14:textId="77777777" w:rsidR="003840A7" w:rsidRPr="00096740" w:rsidRDefault="003840A7" w:rsidP="003840A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  <w:szCs w:val="22"/>
              </w:rPr>
              <w:t>協助側錄課堂師生互動，並提供給雙語中心。</w:t>
            </w:r>
          </w:p>
          <w:p w14:paraId="74BC37D1" w14:textId="7C65C9B3" w:rsidR="003840A7" w:rsidRPr="00F429D7" w:rsidRDefault="003840A7" w:rsidP="003840A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/>
                <w:sz w:val="20"/>
                <w:szCs w:val="22"/>
              </w:rPr>
              <w:t>Record instructors-students’ interactions and lecture clips.</w:t>
            </w:r>
          </w:p>
        </w:tc>
      </w:tr>
      <w:tr w:rsidR="003840A7" w:rsidRPr="00750326" w14:paraId="4393B9F5" w14:textId="77777777" w:rsidTr="00C65FFC">
        <w:trPr>
          <w:trHeight w:val="567"/>
        </w:trPr>
        <w:tc>
          <w:tcPr>
            <w:tcW w:w="561" w:type="dxa"/>
            <w:tcBorders>
              <w:left w:val="single" w:sz="12" w:space="0" w:color="auto"/>
            </w:tcBorders>
          </w:tcPr>
          <w:p w14:paraId="3454F5C1" w14:textId="77777777" w:rsidR="003840A7" w:rsidRPr="00F429D7" w:rsidRDefault="003840A7" w:rsidP="003840A7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29A52764" w14:textId="77777777" w:rsidR="003840A7" w:rsidRPr="00096740" w:rsidRDefault="003840A7" w:rsidP="003840A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  <w:szCs w:val="22"/>
              </w:rPr>
              <w:t>提供特色教學文件給雙語中心。</w:t>
            </w:r>
          </w:p>
          <w:p w14:paraId="3A64AED3" w14:textId="3FE4E751" w:rsidR="003840A7" w:rsidRPr="00F429D7" w:rsidRDefault="003840A7" w:rsidP="003840A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/>
                <w:sz w:val="20"/>
                <w:szCs w:val="22"/>
              </w:rPr>
              <w:t>Submit featured course materials to the Center for Bilingual Learning.</w:t>
            </w:r>
          </w:p>
        </w:tc>
      </w:tr>
      <w:tr w:rsidR="003840A7" w:rsidRPr="00750326" w14:paraId="3AD80316" w14:textId="77777777" w:rsidTr="00C65FFC">
        <w:trPr>
          <w:trHeight w:val="567"/>
        </w:trPr>
        <w:tc>
          <w:tcPr>
            <w:tcW w:w="561" w:type="dxa"/>
            <w:tcBorders>
              <w:left w:val="single" w:sz="12" w:space="0" w:color="auto"/>
            </w:tcBorders>
          </w:tcPr>
          <w:p w14:paraId="1551B5A9" w14:textId="77777777" w:rsidR="003840A7" w:rsidRPr="00F429D7" w:rsidRDefault="003840A7" w:rsidP="003840A7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2BAF825C" w14:textId="77777777" w:rsidR="003840A7" w:rsidRPr="00096740" w:rsidRDefault="003840A7" w:rsidP="003840A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  <w:szCs w:val="22"/>
              </w:rPr>
              <w:t>每週利用Teams進行1-3hr輔導諮詢，錄影留存後提供給雙語中心。</w:t>
            </w:r>
          </w:p>
          <w:p w14:paraId="7AB2DD12" w14:textId="0728C37D" w:rsidR="003840A7" w:rsidRPr="00F429D7" w:rsidRDefault="003840A7" w:rsidP="003840A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/>
                <w:sz w:val="20"/>
                <w:szCs w:val="22"/>
              </w:rPr>
              <w:t>Provide weekly tutorial sessions (1-3 hrs/week) to students, record tutoring sessions and submit to the Center for Bilingual Learning.</w:t>
            </w:r>
          </w:p>
        </w:tc>
      </w:tr>
      <w:tr w:rsidR="00E214F4" w:rsidRPr="00750326" w14:paraId="5028B412" w14:textId="77777777" w:rsidTr="00C65FFC">
        <w:trPr>
          <w:trHeight w:val="567"/>
        </w:trPr>
        <w:tc>
          <w:tcPr>
            <w:tcW w:w="561" w:type="dxa"/>
            <w:tcBorders>
              <w:left w:val="single" w:sz="12" w:space="0" w:color="auto"/>
            </w:tcBorders>
          </w:tcPr>
          <w:p w14:paraId="0BFB2D1A" w14:textId="77777777" w:rsidR="00E214F4" w:rsidRPr="00F429D7" w:rsidRDefault="00E214F4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0A656C43" w14:textId="7FABBA71" w:rsidR="00096740" w:rsidRPr="003840A7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 w:hint="eastAsia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  <w:szCs w:val="22"/>
              </w:rPr>
              <w:t>每</w:t>
            </w:r>
            <w:r w:rsidR="003840A7">
              <w:rPr>
                <w:rFonts w:ascii="微軟正黑體" w:eastAsia="微軟正黑體" w:hAnsi="微軟正黑體" w:hint="eastAsia"/>
                <w:sz w:val="20"/>
                <w:szCs w:val="22"/>
              </w:rPr>
              <w:t>月需配合參與A選項或B選項</w:t>
            </w:r>
            <w:r w:rsidRPr="00096740">
              <w:rPr>
                <w:rFonts w:ascii="微軟正黑體" w:eastAsia="微軟正黑體" w:hAnsi="微軟正黑體" w:hint="eastAsia"/>
                <w:sz w:val="20"/>
                <w:szCs w:val="22"/>
              </w:rPr>
              <w:t>。</w:t>
            </w:r>
            <w:r w:rsidR="003840A7" w:rsidRPr="00096740">
              <w:rPr>
                <w:rFonts w:ascii="微軟正黑體" w:eastAsia="微軟正黑體" w:hAnsi="微軟正黑體"/>
                <w:sz w:val="20"/>
                <w:szCs w:val="22"/>
              </w:rPr>
              <w:t>P</w:t>
            </w:r>
            <w:r w:rsidR="003840A7">
              <w:rPr>
                <w:rFonts w:ascii="微軟正黑體" w:eastAsia="微軟正黑體" w:hAnsi="微軟正黑體"/>
                <w:sz w:val="20"/>
                <w:szCs w:val="22"/>
              </w:rPr>
              <w:t>articipate in option A or option B every month.</w:t>
            </w:r>
          </w:p>
          <w:p w14:paraId="4CC0D802" w14:textId="55F7F557" w:rsidR="003840A7" w:rsidRPr="003840A7" w:rsidRDefault="003840A7" w:rsidP="003840A7">
            <w:pPr>
              <w:pStyle w:val="Textbody"/>
              <w:numPr>
                <w:ilvl w:val="0"/>
                <w:numId w:val="4"/>
              </w:numPr>
              <w:snapToGrid w:val="0"/>
              <w:spacing w:line="180" w:lineRule="auto"/>
              <w:rPr>
                <w:rFonts w:ascii="微軟正黑體" w:eastAsia="微軟正黑體" w:hAnsi="微軟正黑體" w:hint="eastAsia"/>
                <w:sz w:val="20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一場TA培訓工作坊及一次諮詢服務 </w:t>
            </w:r>
            <w:r>
              <w:rPr>
                <w:rFonts w:ascii="微軟正黑體" w:eastAsia="微軟正黑體" w:hAnsi="微軟正黑體"/>
                <w:sz w:val="20"/>
                <w:szCs w:val="22"/>
              </w:rPr>
              <w:t>One TA training workshop and one consulting service</w:t>
            </w:r>
          </w:p>
          <w:p w14:paraId="3DFDE436" w14:textId="1B1549E5" w:rsidR="00E214F4" w:rsidRPr="003840A7" w:rsidRDefault="003840A7" w:rsidP="003840A7">
            <w:pPr>
              <w:pStyle w:val="Textbody"/>
              <w:numPr>
                <w:ilvl w:val="0"/>
                <w:numId w:val="4"/>
              </w:numPr>
              <w:snapToGrid w:val="0"/>
              <w:spacing w:line="180" w:lineRule="auto"/>
              <w:rPr>
                <w:rFonts w:ascii="微軟正黑體" w:eastAsia="微軟正黑體" w:hAnsi="微軟正黑體" w:hint="eastAsia"/>
                <w:sz w:val="20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兩次諮詢服務 </w:t>
            </w:r>
            <w:r>
              <w:rPr>
                <w:rFonts w:ascii="微軟正黑體" w:eastAsia="微軟正黑體" w:hAnsi="微軟正黑體"/>
                <w:sz w:val="20"/>
                <w:szCs w:val="22"/>
              </w:rPr>
              <w:t>Two consulting services</w:t>
            </w:r>
          </w:p>
        </w:tc>
      </w:tr>
      <w:tr w:rsidR="00E214F4" w:rsidRPr="00750326" w14:paraId="7F82CFD7" w14:textId="77777777" w:rsidTr="00C65FFC">
        <w:tc>
          <w:tcPr>
            <w:tcW w:w="561" w:type="dxa"/>
            <w:tcBorders>
              <w:left w:val="single" w:sz="12" w:space="0" w:color="auto"/>
            </w:tcBorders>
          </w:tcPr>
          <w:p w14:paraId="4491092E" w14:textId="77777777" w:rsidR="00E214F4" w:rsidRPr="00F429D7" w:rsidRDefault="00E214F4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5DB02F40" w14:textId="70A5A91E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  <w:szCs w:val="22"/>
              </w:rPr>
              <w:t>其他雙語中心指定事務。</w:t>
            </w:r>
          </w:p>
          <w:p w14:paraId="0B1A001B" w14:textId="4B119A91" w:rsidR="00E214F4" w:rsidRPr="00F429D7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/>
                <w:sz w:val="20"/>
                <w:szCs w:val="22"/>
              </w:rPr>
              <w:t>Others required by Center for Bilingual Learning.</w:t>
            </w:r>
          </w:p>
        </w:tc>
      </w:tr>
      <w:tr w:rsidR="00096740" w:rsidRPr="00750326" w14:paraId="61C92EBC" w14:textId="77777777" w:rsidTr="00096740">
        <w:trPr>
          <w:trHeight w:val="515"/>
        </w:trPr>
        <w:tc>
          <w:tcPr>
            <w:tcW w:w="101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B1CB5" w14:textId="0292D229" w:rsidR="00096740" w:rsidRPr="00F429D7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096740">
              <w:rPr>
                <w:rFonts w:ascii="微軟正黑體" w:eastAsia="微軟正黑體" w:hAnsi="微軟正黑體" w:hint="eastAsia"/>
                <w:b/>
                <w:sz w:val="20"/>
                <w:szCs w:val="22"/>
              </w:rPr>
              <w:t>由教師安排Required by instructors：</w:t>
            </w:r>
            <w:r w:rsidRPr="008B3FF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2"/>
              </w:rPr>
              <w:t>(請由教師勾選Marked by instructors)</w:t>
            </w:r>
          </w:p>
        </w:tc>
      </w:tr>
      <w:tr w:rsidR="00E214F4" w:rsidRPr="00750326" w14:paraId="131FF062" w14:textId="77777777" w:rsidTr="008B3FF0">
        <w:trPr>
          <w:trHeight w:hRule="exact" w:val="379"/>
        </w:trPr>
        <w:tc>
          <w:tcPr>
            <w:tcW w:w="561" w:type="dxa"/>
            <w:tcBorders>
              <w:left w:val="single" w:sz="12" w:space="0" w:color="auto"/>
            </w:tcBorders>
          </w:tcPr>
          <w:p w14:paraId="7E12BA1C" w14:textId="77777777" w:rsidR="00E214F4" w:rsidRPr="008B3FF0" w:rsidRDefault="00E214F4" w:rsidP="008B3F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2F7ABFE1" w14:textId="46772EB8" w:rsidR="00E214F4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向老師要教材上傳北科i-學園</w:t>
            </w:r>
            <w:r w:rsidRPr="00096740">
              <w:rPr>
                <w:rFonts w:ascii="微軟正黑體" w:eastAsia="微軟正黑體" w:hAnsi="微軟正黑體"/>
                <w:sz w:val="20"/>
              </w:rPr>
              <w:t xml:space="preserve"> Upload course materials to NTUT i-Study</w:t>
            </w:r>
          </w:p>
        </w:tc>
      </w:tr>
      <w:tr w:rsidR="00E214F4" w:rsidRPr="00750326" w14:paraId="7A2B1722" w14:textId="77777777" w:rsidTr="008B3FF0">
        <w:trPr>
          <w:trHeight w:hRule="exact" w:val="397"/>
        </w:trPr>
        <w:tc>
          <w:tcPr>
            <w:tcW w:w="561" w:type="dxa"/>
            <w:tcBorders>
              <w:left w:val="single" w:sz="12" w:space="0" w:color="auto"/>
            </w:tcBorders>
          </w:tcPr>
          <w:p w14:paraId="4B55AAAE" w14:textId="77777777" w:rsidR="00E214F4" w:rsidRPr="008B3FF0" w:rsidRDefault="00E214F4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3081AF33" w14:textId="11B9ABFF" w:rsidR="00E214F4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 xml:space="preserve">管理課程line群組 </w:t>
            </w:r>
            <w:r w:rsidRPr="00096740">
              <w:rPr>
                <w:rFonts w:ascii="微軟正黑體" w:eastAsia="微軟正黑體" w:hAnsi="微軟正黑體"/>
                <w:sz w:val="20"/>
              </w:rPr>
              <w:t>Manage LINE class group</w:t>
            </w:r>
          </w:p>
        </w:tc>
      </w:tr>
      <w:tr w:rsidR="00E214F4" w:rsidRPr="00750326" w14:paraId="150701EC" w14:textId="77777777" w:rsidTr="008B3FF0">
        <w:trPr>
          <w:trHeight w:hRule="exact" w:val="397"/>
        </w:trPr>
        <w:tc>
          <w:tcPr>
            <w:tcW w:w="561" w:type="dxa"/>
            <w:tcBorders>
              <w:left w:val="single" w:sz="12" w:space="0" w:color="auto"/>
            </w:tcBorders>
          </w:tcPr>
          <w:p w14:paraId="62236ADC" w14:textId="77777777" w:rsidR="00E214F4" w:rsidRPr="008B3FF0" w:rsidRDefault="00E214F4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03C76F57" w14:textId="0BD854DB" w:rsidR="00E214F4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協助教師EMI課程備課</w:t>
            </w:r>
            <w:r w:rsidRPr="00096740">
              <w:rPr>
                <w:rFonts w:ascii="微軟正黑體" w:eastAsia="微軟正黑體" w:hAnsi="微軟正黑體"/>
                <w:sz w:val="20"/>
              </w:rPr>
              <w:t>Assist instructors in preparing EMI courses</w:t>
            </w:r>
          </w:p>
        </w:tc>
      </w:tr>
      <w:tr w:rsidR="00096740" w:rsidRPr="00750326" w14:paraId="31055FC3" w14:textId="77777777" w:rsidTr="008B3FF0">
        <w:trPr>
          <w:trHeight w:hRule="exact" w:val="397"/>
        </w:trPr>
        <w:tc>
          <w:tcPr>
            <w:tcW w:w="561" w:type="dxa"/>
            <w:tcBorders>
              <w:left w:val="single" w:sz="12" w:space="0" w:color="auto"/>
            </w:tcBorders>
          </w:tcPr>
          <w:p w14:paraId="134473C4" w14:textId="77777777" w:rsidR="00096740" w:rsidRPr="008B3FF0" w:rsidRDefault="00096740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4419E8D1" w14:textId="1883FA36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協助教師EMI課程現場教學</w:t>
            </w:r>
            <w:r w:rsidRPr="00096740">
              <w:rPr>
                <w:rFonts w:ascii="微軟正黑體" w:eastAsia="微軟正黑體" w:hAnsi="微軟正黑體"/>
                <w:sz w:val="20"/>
              </w:rPr>
              <w:t xml:space="preserve"> Assist instructors in EMI teaching on site</w:t>
            </w:r>
          </w:p>
        </w:tc>
      </w:tr>
      <w:tr w:rsidR="00096740" w:rsidRPr="00750326" w14:paraId="30FC4970" w14:textId="77777777" w:rsidTr="008B3FF0">
        <w:trPr>
          <w:trHeight w:hRule="exact" w:val="397"/>
        </w:trPr>
        <w:tc>
          <w:tcPr>
            <w:tcW w:w="561" w:type="dxa"/>
            <w:tcBorders>
              <w:left w:val="single" w:sz="12" w:space="0" w:color="auto"/>
            </w:tcBorders>
          </w:tcPr>
          <w:p w14:paraId="37ADF84A" w14:textId="77777777" w:rsidR="00096740" w:rsidRPr="008B3FF0" w:rsidRDefault="00096740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281B0E32" w14:textId="55DCD47F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協助教師EMI實驗及實務操作</w:t>
            </w:r>
            <w:r w:rsidRPr="00096740">
              <w:rPr>
                <w:rFonts w:ascii="微軟正黑體" w:eastAsia="微軟正黑體" w:hAnsi="微軟正黑體"/>
                <w:sz w:val="20"/>
              </w:rPr>
              <w:t xml:space="preserve"> Assist instructors in EMI experiments and practical operations</w:t>
            </w:r>
          </w:p>
        </w:tc>
      </w:tr>
      <w:tr w:rsidR="00096740" w:rsidRPr="00750326" w14:paraId="174BBABC" w14:textId="77777777" w:rsidTr="008B3FF0">
        <w:trPr>
          <w:trHeight w:hRule="exact" w:val="397"/>
        </w:trPr>
        <w:tc>
          <w:tcPr>
            <w:tcW w:w="561" w:type="dxa"/>
            <w:tcBorders>
              <w:left w:val="single" w:sz="12" w:space="0" w:color="auto"/>
            </w:tcBorders>
          </w:tcPr>
          <w:p w14:paraId="3757A0FF" w14:textId="77777777" w:rsidR="00096740" w:rsidRPr="008B3FF0" w:rsidRDefault="00096740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37C83951" w14:textId="430F8CF0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作業批改、算成績</w:t>
            </w:r>
            <w:r w:rsidRPr="00096740">
              <w:rPr>
                <w:rFonts w:ascii="微軟正黑體" w:eastAsia="微軟正黑體" w:hAnsi="微軟正黑體"/>
                <w:sz w:val="20"/>
              </w:rPr>
              <w:t xml:space="preserve"> Assignment correction and grade calculation</w:t>
            </w:r>
          </w:p>
        </w:tc>
      </w:tr>
      <w:tr w:rsidR="00096740" w:rsidRPr="00750326" w14:paraId="01CFEC83" w14:textId="77777777" w:rsidTr="008B3FF0">
        <w:trPr>
          <w:trHeight w:hRule="exact" w:val="397"/>
        </w:trPr>
        <w:tc>
          <w:tcPr>
            <w:tcW w:w="561" w:type="dxa"/>
            <w:tcBorders>
              <w:left w:val="single" w:sz="12" w:space="0" w:color="auto"/>
            </w:tcBorders>
          </w:tcPr>
          <w:p w14:paraId="44FAF41F" w14:textId="77777777" w:rsidR="00096740" w:rsidRPr="008B3FF0" w:rsidRDefault="00096740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6A74117E" w14:textId="7D522518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 xml:space="preserve">教具器材準備、架設與操作 </w:t>
            </w:r>
            <w:r w:rsidRPr="00096740">
              <w:rPr>
                <w:rFonts w:ascii="微軟正黑體" w:eastAsia="微軟正黑體" w:hAnsi="微軟正黑體"/>
                <w:sz w:val="20"/>
              </w:rPr>
              <w:t>Preparation, erection, and operation of teaching aids</w:t>
            </w:r>
          </w:p>
        </w:tc>
      </w:tr>
      <w:tr w:rsidR="00096740" w:rsidRPr="00750326" w14:paraId="015A1A94" w14:textId="77777777" w:rsidTr="008B3FF0">
        <w:trPr>
          <w:trHeight w:hRule="exact" w:val="397"/>
        </w:trPr>
        <w:tc>
          <w:tcPr>
            <w:tcW w:w="561" w:type="dxa"/>
            <w:tcBorders>
              <w:left w:val="single" w:sz="12" w:space="0" w:color="auto"/>
            </w:tcBorders>
          </w:tcPr>
          <w:p w14:paraId="6C36C923" w14:textId="77777777" w:rsidR="00096740" w:rsidRPr="008B3FF0" w:rsidRDefault="00096740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0CCF220E" w14:textId="6178F4C7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其他Others____________</w:t>
            </w:r>
          </w:p>
        </w:tc>
      </w:tr>
      <w:tr w:rsidR="00C65FFC" w:rsidRPr="00750326" w14:paraId="11D8BDB1" w14:textId="77777777" w:rsidTr="007A0308">
        <w:trPr>
          <w:trHeight w:val="738"/>
        </w:trPr>
        <w:tc>
          <w:tcPr>
            <w:tcW w:w="2543" w:type="dxa"/>
            <w:gridSpan w:val="2"/>
            <w:vMerge w:val="restart"/>
            <w:tcBorders>
              <w:left w:val="single" w:sz="12" w:space="0" w:color="auto"/>
            </w:tcBorders>
          </w:tcPr>
          <w:p w14:paraId="48E17FBE" w14:textId="52096A16" w:rsidR="00C65FFC" w:rsidRPr="00F429D7" w:rsidRDefault="003840A7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  <w:szCs w:val="24"/>
                </w:rPr>
                <w:id w:val="14488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4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5FFC" w:rsidRPr="000058D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C65FFC" w:rsidRPr="000058DB">
              <w:rPr>
                <w:rFonts w:ascii="微軟正黑體" w:eastAsia="微軟正黑體" w:hAnsi="微軟正黑體" w:hint="eastAsia"/>
                <w:szCs w:val="24"/>
              </w:rPr>
              <w:t>本月為</w:t>
            </w:r>
            <w:r w:rsidR="00C65FFC" w:rsidRPr="0011084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實體課程Ph</w:t>
            </w:r>
            <w:r w:rsidR="00C65FFC" w:rsidRPr="00110843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ysical </w:t>
            </w:r>
            <w:r w:rsidR="00C65FFC" w:rsidRPr="0011084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c</w:t>
            </w:r>
            <w:r w:rsidR="00C65FFC" w:rsidRPr="00110843">
              <w:rPr>
                <w:rFonts w:ascii="微軟正黑體" w:eastAsia="微軟正黑體" w:hAnsi="微軟正黑體"/>
                <w:b/>
                <w:szCs w:val="24"/>
                <w:u w:val="single"/>
              </w:rPr>
              <w:t>ourses</w:t>
            </w:r>
            <w:r w:rsidR="00C65FFC" w:rsidRPr="00110843">
              <w:rPr>
                <w:rFonts w:ascii="微軟正黑體" w:eastAsia="微軟正黑體" w:hAnsi="微軟正黑體"/>
                <w:szCs w:val="24"/>
              </w:rPr>
              <w:t xml:space="preserve"> this month</w:t>
            </w:r>
          </w:p>
        </w:tc>
        <w:tc>
          <w:tcPr>
            <w:tcW w:w="7631" w:type="dxa"/>
            <w:gridSpan w:val="3"/>
            <w:tcBorders>
              <w:right w:val="single" w:sz="12" w:space="0" w:color="auto"/>
            </w:tcBorders>
            <w:vAlign w:val="center"/>
          </w:tcPr>
          <w:p w14:paraId="0DEE8108" w14:textId="46D297B3" w:rsidR="00C65FFC" w:rsidRPr="00C65FFC" w:rsidRDefault="003840A7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  <w:szCs w:val="24"/>
                </w:rPr>
                <w:id w:val="19967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4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5FFC" w:rsidRPr="000058D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C65FFC" w:rsidRPr="000058DB">
              <w:rPr>
                <w:rFonts w:ascii="微軟正黑體" w:eastAsia="微軟正黑體" w:hAnsi="微軟正黑體" w:hint="eastAsia"/>
                <w:szCs w:val="24"/>
              </w:rPr>
              <w:t>本月有</w:t>
            </w:r>
            <w:r w:rsidR="00C65FFC" w:rsidRPr="00110843">
              <w:rPr>
                <w:rFonts w:ascii="微軟正黑體" w:eastAsia="微軟正黑體" w:hAnsi="微軟正黑體" w:hint="eastAsia"/>
                <w:b/>
                <w:color w:val="FF0000"/>
                <w:szCs w:val="24"/>
                <w:u w:val="single"/>
              </w:rPr>
              <w:t>線上課程</w:t>
            </w:r>
            <w:r w:rsidR="00C65FFC" w:rsidRPr="000058DB">
              <w:rPr>
                <w:rFonts w:ascii="微軟正黑體" w:eastAsia="微軟正黑體" w:hAnsi="微軟正黑體" w:hint="eastAsia"/>
                <w:szCs w:val="24"/>
              </w:rPr>
              <w:t>，網址如下:</w:t>
            </w:r>
            <w:r w:rsidR="00C65FFC" w:rsidRPr="000058D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C65FFC" w:rsidRPr="000058DB">
              <w:rPr>
                <w:rFonts w:ascii="微軟正黑體" w:eastAsia="微軟正黑體" w:hAnsi="微軟正黑體"/>
                <w:szCs w:val="24"/>
              </w:rPr>
              <w:br/>
              <w:t xml:space="preserve">Part </w:t>
            </w:r>
            <w:r w:rsidR="00C65FFC">
              <w:rPr>
                <w:rFonts w:ascii="微軟正黑體" w:eastAsia="微軟正黑體" w:hAnsi="微軟正黑體"/>
                <w:szCs w:val="24"/>
              </w:rPr>
              <w:t>are</w:t>
            </w:r>
            <w:r w:rsidR="00C65FFC" w:rsidRPr="000058DB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C65FFC" w:rsidRPr="00110843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online courses</w:t>
            </w:r>
            <w:r w:rsidR="00C65FFC" w:rsidRPr="000058DB">
              <w:rPr>
                <w:rFonts w:ascii="微軟正黑體" w:eastAsia="微軟正黑體" w:hAnsi="微軟正黑體"/>
                <w:szCs w:val="24"/>
              </w:rPr>
              <w:t xml:space="preserve"> this month, the links are as follows:</w:t>
            </w:r>
          </w:p>
        </w:tc>
      </w:tr>
      <w:tr w:rsidR="00C65FFC" w:rsidRPr="00750326" w14:paraId="2F2BCD1B" w14:textId="77777777" w:rsidTr="003840A7">
        <w:trPr>
          <w:trHeight w:val="1607"/>
        </w:trPr>
        <w:tc>
          <w:tcPr>
            <w:tcW w:w="254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2F1E21A" w14:textId="77777777" w:rsidR="00C65FFC" w:rsidRPr="00F429D7" w:rsidRDefault="00C65FFC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7BDF21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  <w:tr w:rsidR="00C65FFC" w:rsidRPr="00750326" w14:paraId="36ACD342" w14:textId="77777777" w:rsidTr="007A0308">
        <w:trPr>
          <w:trHeight w:val="201"/>
        </w:trPr>
        <w:tc>
          <w:tcPr>
            <w:tcW w:w="25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684FAA" w14:textId="77777777" w:rsidR="00C65FFC" w:rsidRPr="00C65FFC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C65FFC">
              <w:rPr>
                <w:rFonts w:ascii="微軟正黑體" w:eastAsia="微軟正黑體" w:hAnsi="微軟正黑體" w:hint="eastAsia"/>
                <w:sz w:val="20"/>
                <w:szCs w:val="22"/>
              </w:rPr>
              <w:t>教學助理</w:t>
            </w:r>
          </w:p>
          <w:p w14:paraId="42C4F1D8" w14:textId="77777777" w:rsidR="00C65FFC" w:rsidRPr="00F429D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C65FFC">
              <w:rPr>
                <w:rFonts w:ascii="微軟正黑體" w:eastAsia="微軟正黑體" w:hAnsi="微軟正黑體"/>
                <w:sz w:val="20"/>
                <w:szCs w:val="22"/>
              </w:rPr>
              <w:t>Teaching Assistant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EB114" w14:textId="77777777" w:rsidR="00C65FFC" w:rsidRPr="00C65FFC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C65FFC">
              <w:rPr>
                <w:rFonts w:ascii="微軟正黑體" w:eastAsia="微軟正黑體" w:hAnsi="微軟正黑體" w:hint="eastAsia"/>
                <w:sz w:val="20"/>
                <w:szCs w:val="22"/>
              </w:rPr>
              <w:t>授課教師</w:t>
            </w:r>
          </w:p>
          <w:p w14:paraId="4F5C1C4A" w14:textId="77777777" w:rsidR="00C65FFC" w:rsidRPr="00F429D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C65FFC">
              <w:rPr>
                <w:rFonts w:ascii="微軟正黑體" w:eastAsia="微軟正黑體" w:hAnsi="微軟正黑體"/>
                <w:sz w:val="20"/>
                <w:szCs w:val="22"/>
              </w:rPr>
              <w:t>Instructors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B61C6D" w14:textId="77777777" w:rsidR="00C65FFC" w:rsidRPr="00C65FFC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C65FFC">
              <w:rPr>
                <w:rFonts w:ascii="微軟正黑體" w:eastAsia="微軟正黑體" w:hAnsi="微軟正黑體" w:hint="eastAsia"/>
                <w:sz w:val="20"/>
                <w:szCs w:val="22"/>
              </w:rPr>
              <w:t>系所主管</w:t>
            </w:r>
          </w:p>
          <w:p w14:paraId="346D3766" w14:textId="77777777" w:rsidR="00C65FFC" w:rsidRPr="00F429D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C65FFC">
              <w:rPr>
                <w:rFonts w:ascii="微軟正黑體" w:eastAsia="微軟正黑體" w:hAnsi="微軟正黑體"/>
                <w:sz w:val="20"/>
                <w:szCs w:val="22"/>
              </w:rPr>
              <w:t>Chair of Department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CF30790" w14:textId="3B6226DC" w:rsidR="007A0308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C65FFC">
              <w:rPr>
                <w:rFonts w:ascii="微軟正黑體" w:eastAsia="微軟正黑體" w:hAnsi="微軟正黑體" w:hint="eastAsia"/>
                <w:sz w:val="20"/>
                <w:szCs w:val="22"/>
              </w:rPr>
              <w:t>學院承辦人</w:t>
            </w:r>
          </w:p>
          <w:p w14:paraId="72761266" w14:textId="36D63A51" w:rsidR="00C65FFC" w:rsidRPr="00F429D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C65FFC">
              <w:rPr>
                <w:rFonts w:ascii="微軟正黑體" w:eastAsia="微軟正黑體" w:hAnsi="微軟正黑體" w:hint="eastAsia"/>
                <w:sz w:val="20"/>
                <w:szCs w:val="22"/>
              </w:rPr>
              <w:t>Contact Person of the College</w:t>
            </w:r>
          </w:p>
        </w:tc>
      </w:tr>
      <w:tr w:rsidR="00C65FFC" w:rsidRPr="00750326" w14:paraId="45FCD87A" w14:textId="77777777" w:rsidTr="007A0308">
        <w:trPr>
          <w:trHeight w:val="1615"/>
        </w:trPr>
        <w:tc>
          <w:tcPr>
            <w:tcW w:w="25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315CBA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591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5C8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F8A5C9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</w:tbl>
    <w:p w14:paraId="10098C9A" w14:textId="77777777" w:rsidR="006A197D" w:rsidRPr="00750326" w:rsidRDefault="006A197D" w:rsidP="00125162">
      <w:pPr>
        <w:snapToGrid w:val="0"/>
        <w:jc w:val="both"/>
        <w:rPr>
          <w:rFonts w:ascii="微軟正黑體" w:eastAsia="微軟正黑體" w:hAnsi="微軟正黑體"/>
          <w:b/>
        </w:rPr>
      </w:pPr>
    </w:p>
    <w:p w14:paraId="5DFCFDDB" w14:textId="77777777" w:rsidR="00D355BC" w:rsidRPr="00125162" w:rsidRDefault="00D355BC" w:rsidP="00125162">
      <w:pPr>
        <w:snapToGrid w:val="0"/>
        <w:jc w:val="both"/>
        <w:rPr>
          <w:rFonts w:ascii="微軟正黑體" w:eastAsia="微軟正黑體" w:hAnsi="微軟正黑體"/>
          <w:b/>
          <w:sz w:val="24"/>
        </w:rPr>
      </w:pPr>
      <w:r w:rsidRPr="00125162">
        <w:rPr>
          <w:rFonts w:ascii="微軟正黑體" w:eastAsia="微軟正黑體" w:hAnsi="微軟正黑體" w:hint="eastAsia"/>
          <w:b/>
          <w:sz w:val="24"/>
        </w:rPr>
        <w:t>注意事項</w:t>
      </w:r>
      <w:r w:rsidR="002F3B8F" w:rsidRPr="00125162">
        <w:rPr>
          <w:rFonts w:ascii="微軟正黑體" w:eastAsia="微軟正黑體" w:hAnsi="微軟正黑體" w:hint="eastAsia"/>
          <w:b/>
          <w:sz w:val="24"/>
        </w:rPr>
        <w:t>：</w:t>
      </w:r>
    </w:p>
    <w:p w14:paraId="4DA391B3" w14:textId="77777777" w:rsidR="007A1233" w:rsidRDefault="007A1233" w:rsidP="007A1233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4"/>
        </w:rPr>
      </w:pPr>
      <w:r w:rsidRPr="00125162">
        <w:rPr>
          <w:rFonts w:ascii="微軟正黑體" w:eastAsia="微軟正黑體" w:hAnsi="微軟正黑體" w:hint="eastAsia"/>
          <w:sz w:val="24"/>
        </w:rPr>
        <w:t>請填寫課程名稱。</w:t>
      </w:r>
    </w:p>
    <w:p w14:paraId="17196363" w14:textId="77777777" w:rsidR="007A1233" w:rsidRPr="00FB50AB" w:rsidRDefault="007A1233" w:rsidP="007A1233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FF0000"/>
          <w:sz w:val="24"/>
        </w:rPr>
      </w:pPr>
      <w:r w:rsidRPr="00FB50AB">
        <w:rPr>
          <w:rFonts w:ascii="微軟正黑體" w:eastAsia="微軟正黑體" w:hAnsi="微軟正黑體" w:hint="eastAsia"/>
          <w:color w:val="FF0000"/>
          <w:sz w:val="24"/>
        </w:rPr>
        <w:t>請</w:t>
      </w:r>
      <w:r>
        <w:rPr>
          <w:rFonts w:ascii="微軟正黑體" w:eastAsia="微軟正黑體" w:hAnsi="微軟正黑體" w:hint="eastAsia"/>
          <w:color w:val="FF0000"/>
          <w:sz w:val="24"/>
        </w:rPr>
        <w:t>使</w:t>
      </w:r>
      <w:r w:rsidRPr="00FB50AB">
        <w:rPr>
          <w:rFonts w:ascii="微軟正黑體" w:eastAsia="微軟正黑體" w:hAnsi="微軟正黑體" w:hint="eastAsia"/>
          <w:color w:val="FF0000"/>
          <w:sz w:val="24"/>
        </w:rPr>
        <w:t>用電腦填寫</w:t>
      </w:r>
      <w:r>
        <w:rPr>
          <w:rFonts w:ascii="微軟正黑體" w:eastAsia="微軟正黑體" w:hAnsi="微軟正黑體" w:hint="eastAsia"/>
          <w:color w:val="FF0000"/>
          <w:sz w:val="24"/>
        </w:rPr>
        <w:t>(非手寫)、按照日期順序填寫</w:t>
      </w:r>
      <w:r w:rsidRPr="00FB50AB">
        <w:rPr>
          <w:rFonts w:ascii="微軟正黑體" w:eastAsia="微軟正黑體" w:hAnsi="微軟正黑體" w:hint="eastAsia"/>
          <w:color w:val="FF0000"/>
          <w:sz w:val="24"/>
        </w:rPr>
        <w:t>。</w:t>
      </w:r>
    </w:p>
    <w:p w14:paraId="44067AE5" w14:textId="77777777" w:rsidR="00D355BC" w:rsidRPr="00125162" w:rsidRDefault="00D355BC" w:rsidP="00125162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4"/>
        </w:rPr>
      </w:pPr>
      <w:r w:rsidRPr="00125162">
        <w:rPr>
          <w:rFonts w:ascii="微軟正黑體" w:eastAsia="微軟正黑體" w:hAnsi="微軟正黑體" w:hint="eastAsia"/>
          <w:sz w:val="24"/>
        </w:rPr>
        <w:t>工讀生薪資不支付</w:t>
      </w:r>
      <w:r w:rsidR="00D05A45" w:rsidRPr="00125162">
        <w:rPr>
          <w:rFonts w:ascii="微軟正黑體" w:eastAsia="微軟正黑體" w:hAnsi="微軟正黑體" w:hint="eastAsia"/>
          <w:sz w:val="24"/>
        </w:rPr>
        <w:t>例</w:t>
      </w:r>
      <w:r w:rsidR="00911B1A" w:rsidRPr="00125162">
        <w:rPr>
          <w:rFonts w:ascii="微軟正黑體" w:eastAsia="微軟正黑體" w:hAnsi="微軟正黑體" w:hint="eastAsia"/>
          <w:sz w:val="24"/>
        </w:rPr>
        <w:t>假日</w:t>
      </w:r>
      <w:r w:rsidRPr="00125162">
        <w:rPr>
          <w:rFonts w:ascii="微軟正黑體" w:eastAsia="微軟正黑體" w:hAnsi="微軟正黑體" w:hint="eastAsia"/>
          <w:sz w:val="24"/>
        </w:rPr>
        <w:t>工時,</w:t>
      </w:r>
      <w:r w:rsidRPr="00125162">
        <w:rPr>
          <w:rFonts w:ascii="微軟正黑體" w:eastAsia="微軟正黑體" w:hAnsi="微軟正黑體"/>
          <w:sz w:val="24"/>
        </w:rPr>
        <w:t xml:space="preserve"> </w:t>
      </w:r>
      <w:r w:rsidRPr="00125162">
        <w:rPr>
          <w:rFonts w:ascii="微軟正黑體" w:eastAsia="微軟正黑體" w:hAnsi="微軟正黑體" w:hint="eastAsia"/>
          <w:sz w:val="24"/>
        </w:rPr>
        <w:t>例假日請勿上班</w:t>
      </w:r>
      <w:r w:rsidR="002F3B8F" w:rsidRPr="00125162">
        <w:rPr>
          <w:rFonts w:ascii="微軟正黑體" w:eastAsia="微軟正黑體" w:hAnsi="微軟正黑體" w:hint="eastAsia"/>
          <w:sz w:val="24"/>
        </w:rPr>
        <w:t>。</w:t>
      </w:r>
    </w:p>
    <w:p w14:paraId="47A58A4B" w14:textId="77777777" w:rsidR="007A1233" w:rsidRDefault="00911B1A" w:rsidP="006836A7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4"/>
        </w:rPr>
      </w:pPr>
      <w:r w:rsidRPr="00125162">
        <w:rPr>
          <w:rFonts w:ascii="微軟正黑體" w:eastAsia="微軟正黑體" w:hAnsi="微軟正黑體" w:hint="eastAsia"/>
          <w:sz w:val="24"/>
        </w:rPr>
        <w:t>每日工作最高8個小時</w:t>
      </w:r>
      <w:r w:rsidR="00FB50AB" w:rsidRPr="00FB50AB">
        <w:rPr>
          <w:rFonts w:ascii="微軟正黑體" w:eastAsia="微軟正黑體" w:hAnsi="微軟正黑體" w:hint="eastAsia"/>
          <w:color w:val="FF0000"/>
          <w:sz w:val="24"/>
        </w:rPr>
        <w:t>(若有同時兼任多門課者，請</w:t>
      </w:r>
      <w:r w:rsidR="00FB50AB">
        <w:rPr>
          <w:rFonts w:ascii="微軟正黑體" w:eastAsia="微軟正黑體" w:hAnsi="微軟正黑體" w:hint="eastAsia"/>
          <w:color w:val="FF0000"/>
          <w:sz w:val="24"/>
        </w:rPr>
        <w:t>特別留意</w:t>
      </w:r>
      <w:r w:rsidR="00FB50AB" w:rsidRPr="00FB50AB">
        <w:rPr>
          <w:rFonts w:ascii="微軟正黑體" w:eastAsia="微軟正黑體" w:hAnsi="微軟正黑體" w:hint="eastAsia"/>
          <w:color w:val="FF0000"/>
          <w:sz w:val="24"/>
        </w:rPr>
        <w:t>)</w:t>
      </w:r>
      <w:r w:rsidR="002F3B8F" w:rsidRPr="00125162">
        <w:rPr>
          <w:rFonts w:ascii="微軟正黑體" w:eastAsia="微軟正黑體" w:hAnsi="微軟正黑體" w:hint="eastAsia"/>
          <w:sz w:val="24"/>
        </w:rPr>
        <w:t>。</w:t>
      </w:r>
    </w:p>
    <w:p w14:paraId="34B736B0" w14:textId="77777777" w:rsidR="007A1233" w:rsidRDefault="002E337D" w:rsidP="006836A7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4"/>
        </w:rPr>
      </w:pPr>
      <w:r w:rsidRPr="00125162">
        <w:rPr>
          <w:rFonts w:ascii="微軟正黑體" w:eastAsia="微軟正黑體" w:hAnsi="微軟正黑體" w:hint="eastAsia"/>
          <w:sz w:val="24"/>
        </w:rPr>
        <w:t>連續工作4小時應</w:t>
      </w:r>
      <w:r w:rsidR="00583B75" w:rsidRPr="00125162">
        <w:rPr>
          <w:rFonts w:ascii="微軟正黑體" w:eastAsia="微軟正黑體" w:hAnsi="微軟正黑體" w:hint="eastAsia"/>
          <w:sz w:val="24"/>
        </w:rPr>
        <w:t>有30分鐘</w:t>
      </w:r>
      <w:r w:rsidRPr="00125162">
        <w:rPr>
          <w:rFonts w:ascii="微軟正黑體" w:eastAsia="微軟正黑體" w:hAnsi="微軟正黑體" w:hint="eastAsia"/>
          <w:sz w:val="24"/>
        </w:rPr>
        <w:t>休息</w:t>
      </w:r>
      <w:r w:rsidR="00D355BC" w:rsidRPr="00125162">
        <w:rPr>
          <w:rFonts w:ascii="微軟正黑體" w:eastAsia="微軟正黑體" w:hAnsi="微軟正黑體" w:hint="eastAsia"/>
          <w:sz w:val="24"/>
        </w:rPr>
        <w:t>,</w:t>
      </w:r>
      <w:r w:rsidR="00D355BC" w:rsidRPr="00125162">
        <w:rPr>
          <w:rFonts w:ascii="微軟正黑體" w:eastAsia="微軟正黑體" w:hAnsi="微軟正黑體"/>
          <w:sz w:val="24"/>
        </w:rPr>
        <w:t xml:space="preserve"> </w:t>
      </w:r>
      <w:r w:rsidR="00D355BC" w:rsidRPr="00125162">
        <w:rPr>
          <w:rFonts w:ascii="微軟正黑體" w:eastAsia="微軟正黑體" w:hAnsi="微軟正黑體" w:hint="eastAsia"/>
          <w:sz w:val="24"/>
        </w:rPr>
        <w:t>避免過長時間工作</w:t>
      </w:r>
      <w:r w:rsidR="003E2B94" w:rsidRPr="00125162">
        <w:rPr>
          <w:rFonts w:ascii="微軟正黑體" w:eastAsia="微軟正黑體" w:hAnsi="微軟正黑體" w:hint="eastAsia"/>
          <w:sz w:val="24"/>
        </w:rPr>
        <w:t>。開始時間至結束時間若</w:t>
      </w:r>
      <w:r w:rsidR="003E2B94" w:rsidRPr="00191E7B">
        <w:rPr>
          <w:rFonts w:ascii="微軟正黑體" w:eastAsia="微軟正黑體" w:hAnsi="微軟正黑體" w:hint="eastAsia"/>
          <w:color w:val="FF0000"/>
          <w:sz w:val="24"/>
        </w:rPr>
        <w:t>超過</w:t>
      </w:r>
      <w:r w:rsidR="003E2B94" w:rsidRPr="00125162">
        <w:rPr>
          <w:rFonts w:ascii="微軟正黑體" w:eastAsia="微軟正黑體" w:hAnsi="微軟正黑體" w:hint="eastAsia"/>
          <w:sz w:val="24"/>
        </w:rPr>
        <w:t>時數4小時，請註明內含休息時間半小時。</w:t>
      </w:r>
    </w:p>
    <w:p w14:paraId="73B9D6CD" w14:textId="3947A3D4" w:rsidR="006836A7" w:rsidRPr="006836A7" w:rsidRDefault="00583B75" w:rsidP="006836A7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4"/>
        </w:rPr>
      </w:pPr>
      <w:r w:rsidRPr="00125162">
        <w:rPr>
          <w:rFonts w:ascii="微軟正黑體" w:eastAsia="微軟正黑體" w:hAnsi="微軟正黑體" w:hint="eastAsia"/>
          <w:sz w:val="24"/>
        </w:rPr>
        <w:t>每</w:t>
      </w:r>
      <w:r w:rsidR="00F56F17">
        <w:rPr>
          <w:rFonts w:ascii="微軟正黑體" w:eastAsia="微軟正黑體" w:hAnsi="微軟正黑體" w:hint="eastAsia"/>
          <w:sz w:val="24"/>
        </w:rPr>
        <w:t>月</w:t>
      </w:r>
      <w:r w:rsidRPr="00125162">
        <w:rPr>
          <w:rFonts w:ascii="微軟正黑體" w:eastAsia="微軟正黑體" w:hAnsi="微軟正黑體" w:hint="eastAsia"/>
          <w:sz w:val="24"/>
        </w:rPr>
        <w:t>不得超過</w:t>
      </w:r>
      <w:r w:rsidR="00754A2E">
        <w:rPr>
          <w:rFonts w:ascii="微軟正黑體" w:eastAsia="微軟正黑體" w:hAnsi="微軟正黑體" w:hint="eastAsia"/>
          <w:sz w:val="24"/>
        </w:rPr>
        <w:t>3</w:t>
      </w:r>
      <w:r w:rsidR="003840A7">
        <w:rPr>
          <w:rFonts w:ascii="微軟正黑體" w:eastAsia="微軟正黑體" w:hAnsi="微軟正黑體"/>
          <w:sz w:val="24"/>
        </w:rPr>
        <w:t>6</w:t>
      </w:r>
      <w:r w:rsidRPr="00125162">
        <w:rPr>
          <w:rFonts w:ascii="微軟正黑體" w:eastAsia="微軟正黑體" w:hAnsi="微軟正黑體" w:hint="eastAsia"/>
          <w:sz w:val="24"/>
        </w:rPr>
        <w:t>小時</w:t>
      </w:r>
      <w:r w:rsidR="002F3B8F" w:rsidRPr="00125162">
        <w:rPr>
          <w:rFonts w:ascii="微軟正黑體" w:eastAsia="微軟正黑體" w:hAnsi="微軟正黑體" w:hint="eastAsia"/>
          <w:sz w:val="24"/>
        </w:rPr>
        <w:t>。</w:t>
      </w:r>
    </w:p>
    <w:p w14:paraId="3B7260A6" w14:textId="77777777" w:rsidR="00D355BC" w:rsidRPr="00125162" w:rsidRDefault="002F3B8F" w:rsidP="00125162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4"/>
        </w:rPr>
      </w:pPr>
      <w:r w:rsidRPr="00125162">
        <w:rPr>
          <w:rFonts w:ascii="微軟正黑體" w:eastAsia="微軟正黑體" w:hAnsi="微軟正黑體" w:hint="eastAsia"/>
          <w:sz w:val="24"/>
        </w:rPr>
        <w:t>請檢查日期是否有重複、起訖時間是否與工作時數吻合。</w:t>
      </w:r>
    </w:p>
    <w:p w14:paraId="2DF2829E" w14:textId="1200C956" w:rsidR="00AB6457" w:rsidRPr="00125162" w:rsidRDefault="002F3B8F" w:rsidP="00125162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4"/>
        </w:rPr>
      </w:pPr>
      <w:r w:rsidRPr="00125162">
        <w:rPr>
          <w:rFonts w:ascii="微軟正黑體" w:eastAsia="微軟正黑體" w:hAnsi="微軟正黑體" w:hint="eastAsia"/>
          <w:sz w:val="24"/>
        </w:rPr>
        <w:t>教學助理</w:t>
      </w:r>
      <w:r w:rsidR="00583B75" w:rsidRPr="00125162">
        <w:rPr>
          <w:rFonts w:ascii="微軟正黑體" w:eastAsia="微軟正黑體" w:hAnsi="微軟正黑體" w:hint="eastAsia"/>
          <w:sz w:val="24"/>
        </w:rPr>
        <w:t>親</w:t>
      </w:r>
      <w:r w:rsidRPr="00125162">
        <w:rPr>
          <w:rFonts w:ascii="微軟正黑體" w:eastAsia="微軟正黑體" w:hAnsi="微軟正黑體" w:hint="eastAsia"/>
          <w:sz w:val="24"/>
        </w:rPr>
        <w:t>簽</w:t>
      </w:r>
      <w:r w:rsidR="00E809B1" w:rsidRPr="00125162">
        <w:rPr>
          <w:rFonts w:ascii="微軟正黑體" w:eastAsia="微軟正黑體" w:hAnsi="微軟正黑體"/>
          <w:sz w:val="24"/>
        </w:rPr>
        <w:t>&gt;&gt;</w:t>
      </w:r>
      <w:r w:rsidRPr="00125162">
        <w:rPr>
          <w:rFonts w:ascii="微軟正黑體" w:eastAsia="微軟正黑體" w:hAnsi="微軟正黑體" w:hint="eastAsia"/>
          <w:sz w:val="24"/>
        </w:rPr>
        <w:t>授課</w:t>
      </w:r>
      <w:r w:rsidR="00674341" w:rsidRPr="00125162">
        <w:rPr>
          <w:rFonts w:ascii="微軟正黑體" w:eastAsia="微軟正黑體" w:hAnsi="微軟正黑體" w:hint="eastAsia"/>
          <w:sz w:val="24"/>
        </w:rPr>
        <w:t>老師簽</w:t>
      </w:r>
      <w:r w:rsidR="00E809B1" w:rsidRPr="00125162">
        <w:rPr>
          <w:rFonts w:ascii="微軟正黑體" w:eastAsia="微軟正黑體" w:hAnsi="微軟正黑體" w:hint="eastAsia"/>
          <w:sz w:val="24"/>
        </w:rPr>
        <w:t>名&gt;</w:t>
      </w:r>
      <w:r w:rsidR="00E809B1" w:rsidRPr="00125162">
        <w:rPr>
          <w:rFonts w:ascii="微軟正黑體" w:eastAsia="微軟正黑體" w:hAnsi="微軟正黑體"/>
          <w:sz w:val="24"/>
        </w:rPr>
        <w:t>&gt;</w:t>
      </w:r>
      <w:r w:rsidR="00E809B1" w:rsidRPr="00125162">
        <w:rPr>
          <w:rFonts w:ascii="微軟正黑體" w:eastAsia="微軟正黑體" w:hAnsi="微軟正黑體" w:hint="eastAsia"/>
          <w:sz w:val="24"/>
        </w:rPr>
        <w:t>系所主任簽章&gt;</w:t>
      </w:r>
      <w:r w:rsidR="00E809B1" w:rsidRPr="00125162">
        <w:rPr>
          <w:rFonts w:ascii="微軟正黑體" w:eastAsia="微軟正黑體" w:hAnsi="微軟正黑體"/>
          <w:sz w:val="24"/>
        </w:rPr>
        <w:t>&gt;</w:t>
      </w:r>
      <w:r w:rsidR="00BE2EC6" w:rsidRPr="00125162">
        <w:rPr>
          <w:rFonts w:ascii="微軟正黑體" w:eastAsia="微軟正黑體" w:hAnsi="微軟正黑體" w:hint="eastAsia"/>
          <w:sz w:val="24"/>
        </w:rPr>
        <w:t>請於</w:t>
      </w:r>
      <w:r w:rsidR="001E246C" w:rsidRPr="00125162">
        <w:rPr>
          <w:rFonts w:ascii="微軟正黑體" w:eastAsia="微軟正黑體" w:hAnsi="微軟正黑體" w:hint="eastAsia"/>
          <w:sz w:val="24"/>
          <w:u w:val="single"/>
        </w:rPr>
        <w:t>每月</w:t>
      </w:r>
      <w:r w:rsidR="00BE2EC6" w:rsidRPr="00125162">
        <w:rPr>
          <w:rFonts w:ascii="微軟正黑體" w:eastAsia="微軟正黑體" w:hAnsi="微軟正黑體" w:hint="eastAsia"/>
          <w:sz w:val="24"/>
          <w:u w:val="single"/>
        </w:rPr>
        <w:t>公告</w:t>
      </w:r>
      <w:r w:rsidR="001E246C" w:rsidRPr="00125162">
        <w:rPr>
          <w:rFonts w:ascii="微軟正黑體" w:eastAsia="微軟正黑體" w:hAnsi="微軟正黑體" w:hint="eastAsia"/>
          <w:sz w:val="24"/>
          <w:u w:val="single"/>
        </w:rPr>
        <w:t>之特定</w:t>
      </w:r>
      <w:r w:rsidR="00BE2EC6" w:rsidRPr="00125162">
        <w:rPr>
          <w:rFonts w:ascii="微軟正黑體" w:eastAsia="微軟正黑體" w:hAnsi="微軟正黑體" w:hint="eastAsia"/>
          <w:sz w:val="24"/>
          <w:u w:val="single"/>
        </w:rPr>
        <w:t>日期</w:t>
      </w:r>
      <w:r w:rsidR="00BE2EC6" w:rsidRPr="00125162">
        <w:rPr>
          <w:rFonts w:ascii="微軟正黑體" w:eastAsia="微軟正黑體" w:hAnsi="微軟正黑體" w:hint="eastAsia"/>
          <w:sz w:val="24"/>
        </w:rPr>
        <w:t>前</w:t>
      </w:r>
      <w:r w:rsidRPr="00125162">
        <w:rPr>
          <w:rFonts w:ascii="微軟正黑體" w:eastAsia="微軟正黑體" w:hAnsi="微軟正黑體" w:hint="eastAsia"/>
          <w:sz w:val="24"/>
        </w:rPr>
        <w:t>繳至</w:t>
      </w:r>
      <w:r w:rsidR="00D6051F">
        <w:rPr>
          <w:rFonts w:ascii="微軟正黑體" w:eastAsia="微軟正黑體" w:hAnsi="微軟正黑體" w:hint="eastAsia"/>
          <w:sz w:val="24"/>
        </w:rPr>
        <w:t>雙語中心</w:t>
      </w:r>
      <w:r w:rsidRPr="00125162">
        <w:rPr>
          <w:rFonts w:ascii="微軟正黑體" w:eastAsia="微軟正黑體" w:hAnsi="微軟正黑體" w:hint="eastAsia"/>
          <w:sz w:val="24"/>
        </w:rPr>
        <w:t>辦公室</w:t>
      </w:r>
      <w:r w:rsidR="001D545F" w:rsidRPr="00125162">
        <w:rPr>
          <w:rFonts w:ascii="微軟正黑體" w:eastAsia="微軟正黑體" w:hAnsi="微軟正黑體" w:hint="eastAsia"/>
          <w:sz w:val="24"/>
        </w:rPr>
        <w:t>。</w:t>
      </w:r>
    </w:p>
    <w:p w14:paraId="4B89B7B9" w14:textId="77777777" w:rsidR="00D10D17" w:rsidRPr="00125162" w:rsidRDefault="00D10D17" w:rsidP="00125162">
      <w:pPr>
        <w:snapToGrid w:val="0"/>
        <w:jc w:val="both"/>
        <w:rPr>
          <w:rFonts w:ascii="微軟正黑體" w:eastAsia="微軟正黑體" w:hAnsi="微軟正黑體"/>
          <w:sz w:val="24"/>
        </w:rPr>
      </w:pPr>
    </w:p>
    <w:p w14:paraId="7D5A0341" w14:textId="77777777" w:rsidR="00D10D17" w:rsidRPr="00754A2E" w:rsidRDefault="00D10D17" w:rsidP="00125162">
      <w:pPr>
        <w:snapToGrid w:val="0"/>
        <w:jc w:val="both"/>
        <w:rPr>
          <w:rFonts w:asciiTheme="minorHAnsi" w:eastAsia="微軟正黑體" w:hAnsiTheme="minorHAnsi" w:cstheme="minorHAnsi"/>
          <w:b/>
          <w:sz w:val="24"/>
        </w:rPr>
      </w:pPr>
      <w:r w:rsidRPr="00754A2E">
        <w:rPr>
          <w:rFonts w:asciiTheme="minorHAnsi" w:eastAsia="微軟正黑體" w:hAnsiTheme="minorHAnsi" w:cstheme="minorHAnsi"/>
          <w:b/>
          <w:sz w:val="24"/>
        </w:rPr>
        <w:t>Notice:</w:t>
      </w:r>
    </w:p>
    <w:p w14:paraId="013BC6A9" w14:textId="77777777" w:rsidR="007A1233" w:rsidRDefault="007A1233" w:rsidP="007A1233">
      <w:pPr>
        <w:pStyle w:val="a9"/>
        <w:numPr>
          <w:ilvl w:val="0"/>
          <w:numId w:val="2"/>
        </w:numPr>
        <w:snapToGrid w:val="0"/>
        <w:ind w:leftChars="0"/>
        <w:jc w:val="both"/>
        <w:rPr>
          <w:rFonts w:asciiTheme="minorHAnsi" w:eastAsia="微軟正黑體" w:hAnsiTheme="minorHAnsi" w:cstheme="minorHAnsi"/>
          <w:sz w:val="24"/>
        </w:rPr>
      </w:pPr>
      <w:r w:rsidRPr="00754A2E">
        <w:rPr>
          <w:rFonts w:asciiTheme="minorHAnsi" w:eastAsia="微軟正黑體" w:hAnsiTheme="minorHAnsi" w:cstheme="minorHAnsi"/>
          <w:sz w:val="24"/>
        </w:rPr>
        <w:t>Please fill in the course name.</w:t>
      </w:r>
    </w:p>
    <w:p w14:paraId="6D40E030" w14:textId="77777777" w:rsidR="007A1233" w:rsidRPr="00754A2E" w:rsidRDefault="007A1233" w:rsidP="007A1233">
      <w:pPr>
        <w:pStyle w:val="a9"/>
        <w:numPr>
          <w:ilvl w:val="0"/>
          <w:numId w:val="2"/>
        </w:numPr>
        <w:snapToGrid w:val="0"/>
        <w:ind w:leftChars="0"/>
        <w:jc w:val="both"/>
        <w:rPr>
          <w:rFonts w:asciiTheme="minorHAnsi" w:eastAsia="微軟正黑體" w:hAnsiTheme="minorHAnsi" w:cstheme="minorHAnsi"/>
          <w:sz w:val="24"/>
        </w:rPr>
      </w:pPr>
      <w:r w:rsidRPr="00F20927">
        <w:rPr>
          <w:rFonts w:asciiTheme="minorHAnsi" w:eastAsia="微軟正黑體" w:hAnsiTheme="minorHAnsi" w:cstheme="minorHAnsi"/>
          <w:color w:val="FF0000"/>
          <w:sz w:val="24"/>
        </w:rPr>
        <w:t>Please type the work log (not handwriting) and fill the dates in order.</w:t>
      </w:r>
    </w:p>
    <w:p w14:paraId="6CE58460" w14:textId="77777777" w:rsidR="00D10D17" w:rsidRPr="00754A2E" w:rsidRDefault="003E2B94" w:rsidP="00125162">
      <w:pPr>
        <w:pStyle w:val="a9"/>
        <w:numPr>
          <w:ilvl w:val="0"/>
          <w:numId w:val="2"/>
        </w:numPr>
        <w:snapToGrid w:val="0"/>
        <w:ind w:leftChars="0"/>
        <w:jc w:val="both"/>
        <w:rPr>
          <w:rFonts w:asciiTheme="minorHAnsi" w:eastAsia="微軟正黑體" w:hAnsiTheme="minorHAnsi" w:cstheme="minorHAnsi"/>
          <w:sz w:val="24"/>
        </w:rPr>
      </w:pPr>
      <w:r w:rsidRPr="00754A2E">
        <w:rPr>
          <w:rFonts w:asciiTheme="minorHAnsi" w:eastAsia="微軟正黑體" w:hAnsiTheme="minorHAnsi" w:cstheme="minorHAnsi"/>
          <w:sz w:val="24"/>
        </w:rPr>
        <w:t xml:space="preserve">Please take a rest on weekends and holidays. </w:t>
      </w:r>
    </w:p>
    <w:p w14:paraId="3C1454AE" w14:textId="77777777" w:rsidR="007A1233" w:rsidRDefault="00670397" w:rsidP="00125162">
      <w:pPr>
        <w:pStyle w:val="a9"/>
        <w:numPr>
          <w:ilvl w:val="0"/>
          <w:numId w:val="2"/>
        </w:numPr>
        <w:snapToGrid w:val="0"/>
        <w:ind w:leftChars="0"/>
        <w:jc w:val="both"/>
        <w:rPr>
          <w:rFonts w:asciiTheme="minorHAnsi" w:eastAsia="微軟正黑體" w:hAnsiTheme="minorHAnsi" w:cstheme="minorHAnsi"/>
          <w:sz w:val="24"/>
        </w:rPr>
      </w:pPr>
      <w:r w:rsidRPr="00754A2E">
        <w:rPr>
          <w:rFonts w:asciiTheme="minorHAnsi" w:eastAsia="微軟正黑體" w:hAnsiTheme="minorHAnsi" w:cstheme="minorHAnsi"/>
          <w:sz w:val="24"/>
        </w:rPr>
        <w:t>The maximum of work hours is 8 hours per day</w:t>
      </w:r>
      <w:r w:rsidR="00191E7B">
        <w:rPr>
          <w:rFonts w:asciiTheme="minorHAnsi" w:eastAsia="微軟正黑體" w:hAnsiTheme="minorHAnsi" w:cstheme="minorHAnsi" w:hint="eastAsia"/>
          <w:sz w:val="24"/>
        </w:rPr>
        <w:t xml:space="preserve"> </w:t>
      </w:r>
      <w:r w:rsidR="00191E7B" w:rsidRPr="00191E7B">
        <w:rPr>
          <w:rFonts w:asciiTheme="minorHAnsi" w:eastAsia="微軟正黑體" w:hAnsiTheme="minorHAnsi" w:cstheme="minorHAnsi" w:hint="eastAsia"/>
          <w:color w:val="FF0000"/>
          <w:sz w:val="24"/>
        </w:rPr>
        <w:t>(</w:t>
      </w:r>
      <w:r w:rsidR="00191E7B" w:rsidRPr="00191E7B">
        <w:rPr>
          <w:rFonts w:asciiTheme="minorHAnsi" w:eastAsia="微軟正黑體" w:hAnsiTheme="minorHAnsi" w:cstheme="minorHAnsi"/>
          <w:color w:val="FF0000"/>
          <w:sz w:val="24"/>
        </w:rPr>
        <w:t>If you are responsible for multiple courses, please pay attention to this)</w:t>
      </w:r>
      <w:r w:rsidRPr="00754A2E">
        <w:rPr>
          <w:rFonts w:asciiTheme="minorHAnsi" w:eastAsia="微軟正黑體" w:hAnsiTheme="minorHAnsi" w:cstheme="minorHAnsi"/>
          <w:sz w:val="24"/>
        </w:rPr>
        <w:t xml:space="preserve">. </w:t>
      </w:r>
    </w:p>
    <w:p w14:paraId="73017026" w14:textId="77777777" w:rsidR="007A1233" w:rsidRDefault="00670397" w:rsidP="00125162">
      <w:pPr>
        <w:pStyle w:val="a9"/>
        <w:numPr>
          <w:ilvl w:val="0"/>
          <w:numId w:val="2"/>
        </w:numPr>
        <w:snapToGrid w:val="0"/>
        <w:ind w:leftChars="0"/>
        <w:jc w:val="both"/>
        <w:rPr>
          <w:rFonts w:asciiTheme="minorHAnsi" w:eastAsia="微軟正黑體" w:hAnsiTheme="minorHAnsi" w:cstheme="minorHAnsi"/>
          <w:sz w:val="24"/>
        </w:rPr>
      </w:pPr>
      <w:r w:rsidRPr="00754A2E">
        <w:rPr>
          <w:rFonts w:asciiTheme="minorHAnsi" w:eastAsia="微軟正黑體" w:hAnsiTheme="minorHAnsi" w:cstheme="minorHAnsi"/>
          <w:sz w:val="24"/>
        </w:rPr>
        <w:t xml:space="preserve">A 30 minutes break is </w:t>
      </w:r>
      <w:r w:rsidR="00125162" w:rsidRPr="00754A2E">
        <w:rPr>
          <w:rFonts w:asciiTheme="minorHAnsi" w:eastAsia="微軟正黑體" w:hAnsiTheme="minorHAnsi" w:cstheme="minorHAnsi"/>
          <w:sz w:val="24"/>
        </w:rPr>
        <w:t>needed</w:t>
      </w:r>
      <w:r w:rsidRPr="00754A2E">
        <w:rPr>
          <w:rFonts w:asciiTheme="minorHAnsi" w:eastAsia="微軟正黑體" w:hAnsiTheme="minorHAnsi" w:cstheme="minorHAnsi"/>
          <w:sz w:val="24"/>
        </w:rPr>
        <w:t xml:space="preserve"> in every continuous 4 hours of work. Please specify “30 minutes break is included </w:t>
      </w:r>
      <w:r w:rsidR="00D555B9" w:rsidRPr="00754A2E">
        <w:rPr>
          <w:rFonts w:asciiTheme="minorHAnsi" w:eastAsia="微軟正黑體" w:hAnsiTheme="minorHAnsi" w:cstheme="minorHAnsi"/>
          <w:sz w:val="24"/>
        </w:rPr>
        <w:t>“</w:t>
      </w:r>
      <w:r w:rsidRPr="00754A2E">
        <w:rPr>
          <w:rFonts w:asciiTheme="minorHAnsi" w:eastAsia="微軟正黑體" w:hAnsiTheme="minorHAnsi" w:cstheme="minorHAnsi"/>
          <w:sz w:val="24"/>
        </w:rPr>
        <w:t xml:space="preserve">if the work hours are </w:t>
      </w:r>
      <w:r w:rsidRPr="00191E7B">
        <w:rPr>
          <w:rFonts w:asciiTheme="minorHAnsi" w:eastAsia="微軟正黑體" w:hAnsiTheme="minorHAnsi" w:cstheme="minorHAnsi"/>
          <w:color w:val="FF0000"/>
          <w:sz w:val="24"/>
        </w:rPr>
        <w:t>longer</w:t>
      </w:r>
      <w:r w:rsidRPr="00754A2E">
        <w:rPr>
          <w:rFonts w:asciiTheme="minorHAnsi" w:eastAsia="微軟正黑體" w:hAnsiTheme="minorHAnsi" w:cstheme="minorHAnsi"/>
          <w:sz w:val="24"/>
        </w:rPr>
        <w:t xml:space="preserve"> than 4 hours. </w:t>
      </w:r>
    </w:p>
    <w:p w14:paraId="193852F3" w14:textId="11845A38" w:rsidR="00670397" w:rsidRPr="00754A2E" w:rsidRDefault="00670397" w:rsidP="00125162">
      <w:pPr>
        <w:pStyle w:val="a9"/>
        <w:numPr>
          <w:ilvl w:val="0"/>
          <w:numId w:val="2"/>
        </w:numPr>
        <w:snapToGrid w:val="0"/>
        <w:ind w:leftChars="0"/>
        <w:jc w:val="both"/>
        <w:rPr>
          <w:rFonts w:asciiTheme="minorHAnsi" w:eastAsia="微軟正黑體" w:hAnsiTheme="minorHAnsi" w:cstheme="minorHAnsi"/>
          <w:sz w:val="24"/>
        </w:rPr>
      </w:pPr>
      <w:r w:rsidRPr="00754A2E">
        <w:rPr>
          <w:rFonts w:asciiTheme="minorHAnsi" w:eastAsia="微軟正黑體" w:hAnsiTheme="minorHAnsi" w:cstheme="minorHAnsi"/>
          <w:sz w:val="24"/>
        </w:rPr>
        <w:t xml:space="preserve">The maximum of work hours is </w:t>
      </w:r>
      <w:r w:rsidR="00754A2E" w:rsidRPr="00754A2E">
        <w:rPr>
          <w:rFonts w:asciiTheme="minorHAnsi" w:eastAsia="微軟正黑體" w:hAnsiTheme="minorHAnsi" w:cstheme="minorHAnsi"/>
          <w:sz w:val="24"/>
        </w:rPr>
        <w:t>3</w:t>
      </w:r>
      <w:r w:rsidR="003840A7">
        <w:rPr>
          <w:rFonts w:asciiTheme="minorHAnsi" w:eastAsia="微軟正黑體" w:hAnsiTheme="minorHAnsi" w:cstheme="minorHAnsi"/>
          <w:sz w:val="24"/>
        </w:rPr>
        <w:t>6</w:t>
      </w:r>
      <w:r w:rsidR="008947AE" w:rsidRPr="00754A2E">
        <w:rPr>
          <w:rFonts w:asciiTheme="minorHAnsi" w:eastAsia="微軟正黑體" w:hAnsiTheme="minorHAnsi" w:cstheme="minorHAnsi"/>
          <w:sz w:val="24"/>
        </w:rPr>
        <w:t xml:space="preserve"> </w:t>
      </w:r>
      <w:r w:rsidRPr="00754A2E">
        <w:rPr>
          <w:rFonts w:asciiTheme="minorHAnsi" w:eastAsia="微軟正黑體" w:hAnsiTheme="minorHAnsi" w:cstheme="minorHAnsi"/>
          <w:sz w:val="24"/>
        </w:rPr>
        <w:t>hours per</w:t>
      </w:r>
      <w:r w:rsidR="00754A2E" w:rsidRPr="00754A2E">
        <w:rPr>
          <w:rFonts w:asciiTheme="minorHAnsi" w:eastAsia="微軟正黑體" w:hAnsiTheme="minorHAnsi" w:cstheme="minorHAnsi"/>
          <w:sz w:val="24"/>
        </w:rPr>
        <w:t xml:space="preserve"> month</w:t>
      </w:r>
      <w:r w:rsidRPr="00754A2E">
        <w:rPr>
          <w:rFonts w:asciiTheme="minorHAnsi" w:eastAsia="微軟正黑體" w:hAnsiTheme="minorHAnsi" w:cstheme="minorHAnsi"/>
          <w:sz w:val="24"/>
        </w:rPr>
        <w:t>.</w:t>
      </w:r>
    </w:p>
    <w:p w14:paraId="20D2F28C" w14:textId="77777777" w:rsidR="00CB7CD0" w:rsidRPr="00367125" w:rsidRDefault="00670397" w:rsidP="00367125">
      <w:pPr>
        <w:pStyle w:val="a9"/>
        <w:numPr>
          <w:ilvl w:val="0"/>
          <w:numId w:val="2"/>
        </w:numPr>
        <w:snapToGrid w:val="0"/>
        <w:ind w:leftChars="0"/>
        <w:jc w:val="both"/>
        <w:rPr>
          <w:rFonts w:asciiTheme="minorHAnsi" w:eastAsia="微軟正黑體" w:hAnsiTheme="minorHAnsi" w:cstheme="minorHAnsi"/>
          <w:sz w:val="24"/>
        </w:rPr>
      </w:pPr>
      <w:r w:rsidRPr="00754A2E">
        <w:rPr>
          <w:rFonts w:asciiTheme="minorHAnsi" w:eastAsia="微軟正黑體" w:hAnsiTheme="minorHAnsi" w:cstheme="minorHAnsi"/>
          <w:sz w:val="24"/>
        </w:rPr>
        <w:t xml:space="preserve">Please check whether the dates are repeated inaccurately, </w:t>
      </w:r>
      <w:r w:rsidR="00754A2E">
        <w:rPr>
          <w:rFonts w:asciiTheme="minorHAnsi" w:eastAsia="微軟正黑體" w:hAnsiTheme="minorHAnsi" w:cstheme="minorHAnsi"/>
          <w:sz w:val="24"/>
        </w:rPr>
        <w:t xml:space="preserve">and </w:t>
      </w:r>
      <w:r w:rsidRPr="00754A2E">
        <w:rPr>
          <w:rFonts w:asciiTheme="minorHAnsi" w:eastAsia="微軟正黑體" w:hAnsiTheme="minorHAnsi" w:cstheme="minorHAnsi"/>
          <w:sz w:val="24"/>
        </w:rPr>
        <w:t xml:space="preserve">the start time and end time are consistent with the work hours. </w:t>
      </w:r>
    </w:p>
    <w:p w14:paraId="57AF9629" w14:textId="7AF4C147" w:rsidR="00670397" w:rsidRPr="00754A2E" w:rsidRDefault="00CB7CD0" w:rsidP="00125162">
      <w:pPr>
        <w:pStyle w:val="a9"/>
        <w:numPr>
          <w:ilvl w:val="0"/>
          <w:numId w:val="2"/>
        </w:numPr>
        <w:snapToGrid w:val="0"/>
        <w:ind w:leftChars="0"/>
        <w:jc w:val="both"/>
        <w:rPr>
          <w:rFonts w:asciiTheme="minorHAnsi" w:eastAsia="微軟正黑體" w:hAnsiTheme="minorHAnsi" w:cstheme="minorHAnsi"/>
          <w:sz w:val="24"/>
        </w:rPr>
      </w:pPr>
      <w:r w:rsidRPr="00754A2E">
        <w:rPr>
          <w:rFonts w:asciiTheme="minorHAnsi" w:eastAsia="微軟正黑體" w:hAnsiTheme="minorHAnsi" w:cstheme="minorHAnsi"/>
          <w:sz w:val="24"/>
        </w:rPr>
        <w:t>Teaching assistant signed</w:t>
      </w:r>
      <w:r w:rsidR="00CC6AF8">
        <w:rPr>
          <w:rFonts w:asciiTheme="minorHAnsi" w:eastAsia="微軟正黑體" w:hAnsiTheme="minorHAnsi" w:cstheme="minorHAnsi"/>
          <w:sz w:val="24"/>
        </w:rPr>
        <w:t xml:space="preserve"> </w:t>
      </w:r>
      <w:r w:rsidRPr="00754A2E">
        <w:rPr>
          <w:rFonts w:asciiTheme="minorHAnsi" w:eastAsia="微軟正黑體" w:hAnsiTheme="minorHAnsi" w:cstheme="minorHAnsi"/>
          <w:sz w:val="24"/>
        </w:rPr>
        <w:t>&gt;&gt;</w:t>
      </w:r>
      <w:r w:rsidR="00CC6AF8">
        <w:rPr>
          <w:rFonts w:asciiTheme="minorHAnsi" w:eastAsia="微軟正黑體" w:hAnsiTheme="minorHAnsi" w:cstheme="minorHAnsi"/>
          <w:sz w:val="24"/>
        </w:rPr>
        <w:t xml:space="preserve"> </w:t>
      </w:r>
      <w:r w:rsidRPr="00754A2E">
        <w:rPr>
          <w:rFonts w:asciiTheme="minorHAnsi" w:eastAsia="微軟正黑體" w:hAnsiTheme="minorHAnsi" w:cstheme="minorHAnsi"/>
          <w:sz w:val="24"/>
        </w:rPr>
        <w:t>Instructors signed</w:t>
      </w:r>
      <w:r w:rsidR="00CC6AF8">
        <w:rPr>
          <w:rFonts w:asciiTheme="minorHAnsi" w:eastAsia="微軟正黑體" w:hAnsiTheme="minorHAnsi" w:cstheme="minorHAnsi"/>
          <w:sz w:val="24"/>
        </w:rPr>
        <w:t xml:space="preserve"> </w:t>
      </w:r>
      <w:r w:rsidRPr="00754A2E">
        <w:rPr>
          <w:rFonts w:asciiTheme="minorHAnsi" w:eastAsia="微軟正黑體" w:hAnsiTheme="minorHAnsi" w:cstheme="minorHAnsi"/>
          <w:sz w:val="24"/>
        </w:rPr>
        <w:t>&gt;&gt;</w:t>
      </w:r>
      <w:r w:rsidR="00CC6AF8">
        <w:rPr>
          <w:rFonts w:asciiTheme="minorHAnsi" w:eastAsia="微軟正黑體" w:hAnsiTheme="minorHAnsi" w:cstheme="minorHAnsi"/>
          <w:sz w:val="24"/>
        </w:rPr>
        <w:t xml:space="preserve"> </w:t>
      </w:r>
      <w:r w:rsidRPr="00754A2E">
        <w:rPr>
          <w:rFonts w:asciiTheme="minorHAnsi" w:eastAsia="微軟正黑體" w:hAnsiTheme="minorHAnsi" w:cstheme="minorHAnsi"/>
          <w:sz w:val="24"/>
        </w:rPr>
        <w:t>Chair of Department signed</w:t>
      </w:r>
      <w:r w:rsidR="00CC6AF8">
        <w:rPr>
          <w:rFonts w:asciiTheme="minorHAnsi" w:eastAsia="微軟正黑體" w:hAnsiTheme="minorHAnsi" w:cstheme="minorHAnsi"/>
          <w:sz w:val="24"/>
        </w:rPr>
        <w:t xml:space="preserve"> </w:t>
      </w:r>
      <w:r w:rsidRPr="00754A2E">
        <w:rPr>
          <w:rFonts w:asciiTheme="minorHAnsi" w:eastAsia="微軟正黑體" w:hAnsiTheme="minorHAnsi" w:cstheme="minorHAnsi"/>
          <w:sz w:val="24"/>
        </w:rPr>
        <w:t xml:space="preserve">&gt;&gt; Please submit it to the </w:t>
      </w:r>
      <w:r w:rsidR="00D6051F">
        <w:rPr>
          <w:rFonts w:asciiTheme="minorHAnsi" w:eastAsia="微軟正黑體" w:hAnsiTheme="minorHAnsi" w:cstheme="minorHAnsi"/>
          <w:sz w:val="24"/>
        </w:rPr>
        <w:t>C</w:t>
      </w:r>
      <w:r w:rsidR="00D6051F">
        <w:rPr>
          <w:rFonts w:asciiTheme="minorHAnsi" w:eastAsia="微軟正黑體" w:hAnsiTheme="minorHAnsi" w:cstheme="minorHAnsi" w:hint="eastAsia"/>
          <w:sz w:val="24"/>
        </w:rPr>
        <w:t xml:space="preserve">enter for Bilingual Learning </w:t>
      </w:r>
      <w:r w:rsidRPr="00754A2E">
        <w:rPr>
          <w:rFonts w:asciiTheme="minorHAnsi" w:eastAsia="微軟正黑體" w:hAnsiTheme="minorHAnsi" w:cstheme="minorHAnsi"/>
          <w:sz w:val="24"/>
        </w:rPr>
        <w:t xml:space="preserve">before the </w:t>
      </w:r>
      <w:r w:rsidR="00D12A48" w:rsidRPr="00754A2E">
        <w:rPr>
          <w:rFonts w:asciiTheme="minorHAnsi" w:eastAsia="微軟正黑體" w:hAnsiTheme="minorHAnsi" w:cstheme="minorHAnsi"/>
          <w:sz w:val="24"/>
          <w:u w:val="single"/>
        </w:rPr>
        <w:t xml:space="preserve">announced </w:t>
      </w:r>
      <w:r w:rsidRPr="00754A2E">
        <w:rPr>
          <w:rFonts w:asciiTheme="minorHAnsi" w:eastAsia="微軟正黑體" w:hAnsiTheme="minorHAnsi" w:cstheme="minorHAnsi"/>
          <w:sz w:val="24"/>
          <w:u w:val="single"/>
        </w:rPr>
        <w:t>due date every month</w:t>
      </w:r>
      <w:r w:rsidRPr="00754A2E">
        <w:rPr>
          <w:rFonts w:asciiTheme="minorHAnsi" w:eastAsia="微軟正黑體" w:hAnsiTheme="minorHAnsi" w:cstheme="minorHAnsi"/>
          <w:sz w:val="24"/>
        </w:rPr>
        <w:t>.</w:t>
      </w:r>
    </w:p>
    <w:sectPr w:rsidR="00670397" w:rsidRPr="00754A2E" w:rsidSect="00C65FFC">
      <w:headerReference w:type="default" r:id="rId8"/>
      <w:pgSz w:w="11906" w:h="16838"/>
      <w:pgMar w:top="851" w:right="851" w:bottom="992" w:left="851" w:header="720" w:footer="720" w:gutter="0"/>
      <w:cols w:space="720"/>
      <w:docGrid w:type="lines" w:linePitch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2809" w14:textId="77777777" w:rsidR="00801B7D" w:rsidRDefault="00801B7D" w:rsidP="00527F84">
      <w:r>
        <w:separator/>
      </w:r>
    </w:p>
  </w:endnote>
  <w:endnote w:type="continuationSeparator" w:id="0">
    <w:p w14:paraId="03407051" w14:textId="77777777" w:rsidR="00801B7D" w:rsidRDefault="00801B7D" w:rsidP="005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9C41" w14:textId="77777777" w:rsidR="00801B7D" w:rsidRDefault="00801B7D" w:rsidP="00527F84">
      <w:r>
        <w:separator/>
      </w:r>
    </w:p>
  </w:footnote>
  <w:footnote w:type="continuationSeparator" w:id="0">
    <w:p w14:paraId="782F6259" w14:textId="77777777" w:rsidR="00801B7D" w:rsidRDefault="00801B7D" w:rsidP="0052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2CB1" w14:textId="2FEBC8B6" w:rsidR="00A74113" w:rsidRPr="00A74113" w:rsidRDefault="00A74113" w:rsidP="00A74113">
    <w:pPr>
      <w:pStyle w:val="aa"/>
      <w:jc w:val="center"/>
      <w:rPr>
        <w:rFonts w:ascii="微軟正黑體" w:eastAsia="微軟正黑體" w:hAnsi="微軟正黑體"/>
        <w:b/>
        <w:sz w:val="24"/>
        <w:szCs w:val="24"/>
      </w:rPr>
    </w:pPr>
    <w:r w:rsidRPr="00A74113">
      <w:rPr>
        <w:rFonts w:ascii="微軟正黑體" w:eastAsia="微軟正黑體" w:hAnsi="微軟正黑體"/>
        <w:b/>
        <w:sz w:val="24"/>
        <w:szCs w:val="24"/>
      </w:rPr>
      <w:t>[</w:t>
    </w:r>
    <w:r w:rsidRPr="00A74113">
      <w:rPr>
        <w:rFonts w:ascii="微軟正黑體" w:eastAsia="微軟正黑體" w:hAnsi="微軟正黑體" w:hint="eastAsia"/>
        <w:b/>
        <w:sz w:val="24"/>
        <w:szCs w:val="24"/>
      </w:rPr>
      <w:t>外語中心Foreign Language Center</w:t>
    </w:r>
    <w:r w:rsidRPr="00A74113">
      <w:rPr>
        <w:rFonts w:ascii="微軟正黑體" w:eastAsia="微軟正黑體" w:hAnsi="微軟正黑體"/>
        <w:b/>
        <w:sz w:val="24"/>
        <w:szCs w:val="24"/>
      </w:rPr>
      <w:t xml:space="preserve"> </w:t>
    </w:r>
    <w:r w:rsidRPr="00A74113">
      <w:rPr>
        <w:rFonts w:ascii="微軟正黑體" w:eastAsia="微軟正黑體" w:hAnsi="微軟正黑體" w:hint="eastAsia"/>
        <w:b/>
        <w:sz w:val="24"/>
        <w:szCs w:val="24"/>
      </w:rPr>
      <w:t>/</w:t>
    </w:r>
    <w:r w:rsidRPr="00A74113">
      <w:rPr>
        <w:rFonts w:ascii="微軟正黑體" w:eastAsia="微軟正黑體" w:hAnsi="微軟正黑體"/>
        <w:b/>
        <w:sz w:val="24"/>
        <w:szCs w:val="24"/>
      </w:rPr>
      <w:t xml:space="preserve"> </w:t>
    </w:r>
    <w:r w:rsidRPr="00A74113">
      <w:rPr>
        <w:rFonts w:ascii="微軟正黑體" w:eastAsia="微軟正黑體" w:hAnsi="微軟正黑體" w:hint="eastAsia"/>
        <w:b/>
        <w:sz w:val="24"/>
        <w:szCs w:val="24"/>
      </w:rPr>
      <w:t>雙語中心</w:t>
    </w:r>
    <w:r w:rsidRPr="00A74113">
      <w:rPr>
        <w:rFonts w:ascii="微軟正黑體" w:eastAsia="微軟正黑體" w:hAnsi="微軟正黑體"/>
        <w:b/>
        <w:sz w:val="24"/>
        <w:szCs w:val="24"/>
      </w:rPr>
      <w:t>Center for Bilingual Learning</w:t>
    </w:r>
    <w:r w:rsidRPr="00A74113">
      <w:rPr>
        <w:rFonts w:ascii="微軟正黑體" w:eastAsia="微軟正黑體" w:hAnsi="微軟正黑體" w:hint="eastAsia"/>
        <w:b/>
        <w:sz w:val="24"/>
        <w:szCs w:val="24"/>
      </w:rPr>
      <w:t>]</w:t>
    </w:r>
  </w:p>
  <w:p w14:paraId="30DC4B9F" w14:textId="479EED5E" w:rsidR="005E438D" w:rsidRPr="000058DB" w:rsidRDefault="00F86A08" w:rsidP="00A670F2">
    <w:pPr>
      <w:pStyle w:val="aa"/>
      <w:jc w:val="both"/>
      <w:rPr>
        <w:rFonts w:ascii="微軟正黑體" w:eastAsia="微軟正黑體" w:hAnsi="微軟正黑體"/>
        <w:b/>
        <w:sz w:val="24"/>
      </w:rPr>
    </w:pPr>
    <w:r w:rsidRPr="000058DB">
      <w:rPr>
        <w:rFonts w:ascii="微軟正黑體" w:eastAsia="微軟正黑體" w:hAnsi="微軟正黑體"/>
        <w:b/>
        <w:sz w:val="24"/>
      </w:rPr>
      <w:t>11</w:t>
    </w:r>
    <w:r w:rsidR="00157F85">
      <w:rPr>
        <w:rFonts w:ascii="微軟正黑體" w:eastAsia="微軟正黑體" w:hAnsi="微軟正黑體" w:hint="eastAsia"/>
        <w:b/>
        <w:sz w:val="24"/>
      </w:rPr>
      <w:t>1-</w:t>
    </w:r>
    <w:r w:rsidR="00EA5451">
      <w:rPr>
        <w:rFonts w:ascii="微軟正黑體" w:eastAsia="微軟正黑體" w:hAnsi="微軟正黑體" w:hint="eastAsia"/>
        <w:b/>
        <w:sz w:val="24"/>
      </w:rPr>
      <w:t>2</w:t>
    </w:r>
    <w:r w:rsidR="00D05A45" w:rsidRPr="000058DB">
      <w:rPr>
        <w:rFonts w:ascii="微軟正黑體" w:eastAsia="微軟正黑體" w:hAnsi="微軟正黑體"/>
        <w:b/>
        <w:sz w:val="24"/>
      </w:rPr>
      <w:t xml:space="preserve"> [</w:t>
    </w:r>
    <w:r w:rsidR="00D05A45" w:rsidRPr="000058DB">
      <w:rPr>
        <w:rFonts w:ascii="微軟正黑體" w:eastAsia="微軟正黑體" w:hAnsi="微軟正黑體" w:hint="eastAsia"/>
        <w:b/>
        <w:sz w:val="24"/>
      </w:rPr>
      <w:t>課程名稱</w:t>
    </w:r>
    <w:r w:rsidR="00F458DC" w:rsidRPr="000058DB">
      <w:rPr>
        <w:rFonts w:ascii="微軟正黑體" w:eastAsia="微軟正黑體" w:hAnsi="微軟正黑體" w:hint="eastAsia"/>
        <w:b/>
        <w:sz w:val="24"/>
      </w:rPr>
      <w:t xml:space="preserve">：               </w:t>
    </w:r>
    <w:r w:rsidR="00D81013" w:rsidRPr="000058DB">
      <w:rPr>
        <w:rFonts w:ascii="微軟正黑體" w:eastAsia="微軟正黑體" w:hAnsi="微軟正黑體" w:hint="eastAsia"/>
        <w:b/>
        <w:sz w:val="24"/>
      </w:rPr>
      <w:t xml:space="preserve">                 </w:t>
    </w:r>
    <w:r w:rsidR="00F458DC" w:rsidRPr="000058DB">
      <w:rPr>
        <w:rFonts w:ascii="微軟正黑體" w:eastAsia="微軟正黑體" w:hAnsi="微軟正黑體" w:hint="eastAsia"/>
        <w:b/>
        <w:sz w:val="24"/>
      </w:rPr>
      <w:t xml:space="preserve">        </w:t>
    </w:r>
    <w:r w:rsidR="00A670F2" w:rsidRPr="000058DB">
      <w:rPr>
        <w:rFonts w:ascii="微軟正黑體" w:eastAsia="微軟正黑體" w:hAnsi="微軟正黑體" w:hint="eastAsia"/>
        <w:b/>
        <w:sz w:val="24"/>
      </w:rPr>
      <w:t xml:space="preserve">             </w:t>
    </w:r>
    <w:r w:rsidR="00F458DC" w:rsidRPr="000058DB">
      <w:rPr>
        <w:rFonts w:ascii="微軟正黑體" w:eastAsia="微軟正黑體" w:hAnsi="微軟正黑體" w:hint="eastAsia"/>
        <w:b/>
        <w:sz w:val="24"/>
      </w:rPr>
      <w:t xml:space="preserve">    </w:t>
    </w:r>
    <w:r w:rsidR="00D81013" w:rsidRPr="000058DB">
      <w:rPr>
        <w:rFonts w:ascii="微軟正黑體" w:eastAsia="微軟正黑體" w:hAnsi="微軟正黑體" w:hint="eastAsia"/>
        <w:b/>
        <w:sz w:val="24"/>
      </w:rPr>
      <w:t xml:space="preserve"> </w:t>
    </w:r>
    <w:r w:rsidR="00F458DC" w:rsidRPr="000058DB">
      <w:rPr>
        <w:rFonts w:ascii="微軟正黑體" w:eastAsia="微軟正黑體" w:hAnsi="微軟正黑體" w:hint="eastAsia"/>
        <w:b/>
        <w:sz w:val="24"/>
      </w:rPr>
      <w:t xml:space="preserve"> </w:t>
    </w:r>
    <w:r w:rsidR="00D05A45" w:rsidRPr="000058DB">
      <w:rPr>
        <w:rFonts w:ascii="微軟正黑體" w:eastAsia="微軟正黑體" w:hAnsi="微軟正黑體" w:hint="eastAsia"/>
        <w:b/>
        <w:sz w:val="24"/>
      </w:rPr>
      <w:t>]</w:t>
    </w:r>
    <w:r w:rsidR="00D81013" w:rsidRPr="000058DB">
      <w:rPr>
        <w:rFonts w:ascii="微軟正黑體" w:eastAsia="微軟正黑體" w:hAnsi="微軟正黑體" w:hint="eastAsia"/>
        <w:b/>
        <w:sz w:val="24"/>
      </w:rPr>
      <w:t xml:space="preserve"> </w:t>
    </w:r>
    <w:r w:rsidR="005E438D" w:rsidRPr="000058DB">
      <w:rPr>
        <w:rFonts w:ascii="微軟正黑體" w:eastAsia="微軟正黑體" w:hAnsi="微軟正黑體" w:hint="eastAsia"/>
        <w:b/>
        <w:sz w:val="24"/>
      </w:rPr>
      <w:t>教學助理</w:t>
    </w:r>
  </w:p>
  <w:p w14:paraId="0E4DD8C0" w14:textId="55A435B0" w:rsidR="002A2FCF" w:rsidRPr="000058DB" w:rsidRDefault="002A2FCF" w:rsidP="00A670F2">
    <w:pPr>
      <w:pStyle w:val="aa"/>
      <w:jc w:val="both"/>
      <w:rPr>
        <w:rFonts w:ascii="微軟正黑體" w:eastAsia="微軟正黑體" w:hAnsi="微軟正黑體"/>
        <w:b/>
        <w:sz w:val="24"/>
      </w:rPr>
    </w:pPr>
    <w:r w:rsidRPr="000058DB">
      <w:rPr>
        <w:rFonts w:ascii="微軟正黑體" w:eastAsia="微軟正黑體" w:hAnsi="微軟正黑體"/>
        <w:b/>
        <w:sz w:val="24"/>
      </w:rPr>
      <w:t>11</w:t>
    </w:r>
    <w:r w:rsidR="00157F85">
      <w:rPr>
        <w:rFonts w:ascii="微軟正黑體" w:eastAsia="微軟正黑體" w:hAnsi="微軟正黑體" w:hint="eastAsia"/>
        <w:b/>
        <w:sz w:val="24"/>
      </w:rPr>
      <w:t>1-</w:t>
    </w:r>
    <w:r w:rsidR="00EA5451">
      <w:rPr>
        <w:rFonts w:ascii="微軟正黑體" w:eastAsia="微軟正黑體" w:hAnsi="微軟正黑體" w:hint="eastAsia"/>
        <w:b/>
        <w:sz w:val="24"/>
      </w:rPr>
      <w:t>2</w:t>
    </w:r>
    <w:r w:rsidRPr="000058DB">
      <w:rPr>
        <w:rFonts w:ascii="微軟正黑體" w:eastAsia="微軟正黑體" w:hAnsi="微軟正黑體"/>
        <w:b/>
        <w:sz w:val="24"/>
      </w:rPr>
      <w:t xml:space="preserve"> [Course Name:</w:t>
    </w:r>
    <w:r w:rsidRPr="000058DB">
      <w:rPr>
        <w:rFonts w:ascii="微軟正黑體" w:eastAsia="微軟正黑體" w:hAnsi="微軟正黑體" w:hint="eastAsia"/>
        <w:b/>
        <w:sz w:val="24"/>
      </w:rPr>
      <w:t xml:space="preserve">                              </w:t>
    </w:r>
    <w:r w:rsidR="00D81013" w:rsidRPr="000058DB">
      <w:rPr>
        <w:rFonts w:ascii="微軟正黑體" w:eastAsia="微軟正黑體" w:hAnsi="微軟正黑體" w:hint="eastAsia"/>
        <w:b/>
        <w:sz w:val="24"/>
      </w:rPr>
      <w:t xml:space="preserve">  </w:t>
    </w:r>
    <w:r w:rsidR="00A670F2" w:rsidRPr="000058DB">
      <w:rPr>
        <w:rFonts w:ascii="微軟正黑體" w:eastAsia="微軟正黑體" w:hAnsi="微軟正黑體" w:hint="eastAsia"/>
        <w:b/>
        <w:sz w:val="24"/>
      </w:rPr>
      <w:t xml:space="preserve">            </w:t>
    </w:r>
    <w:r w:rsidR="00A670F2" w:rsidRPr="000058DB">
      <w:rPr>
        <w:rFonts w:ascii="微軟正黑體" w:eastAsia="微軟正黑體" w:hAnsi="微軟正黑體"/>
        <w:b/>
        <w:sz w:val="24"/>
      </w:rPr>
      <w:t xml:space="preserve"> ]</w:t>
    </w:r>
    <w:r w:rsidRPr="000058DB">
      <w:rPr>
        <w:rFonts w:ascii="微軟正黑體" w:eastAsia="微軟正黑體" w:hAnsi="微軟正黑體"/>
        <w:b/>
        <w:sz w:val="24"/>
      </w:rPr>
      <w:t xml:space="preserve"> Teaching Assistant</w:t>
    </w:r>
  </w:p>
  <w:p w14:paraId="5B80E3E3" w14:textId="77777777" w:rsidR="00070CAB" w:rsidRPr="00110843" w:rsidRDefault="00AF1FF4" w:rsidP="00110843">
    <w:pPr>
      <w:pStyle w:val="aa"/>
      <w:jc w:val="center"/>
      <w:rPr>
        <w:rFonts w:ascii="微軟正黑體" w:eastAsia="微軟正黑體" w:hAnsi="微軟正黑體"/>
        <w:b/>
        <w:sz w:val="28"/>
      </w:rPr>
    </w:pPr>
    <w:r w:rsidRPr="00110843">
      <w:rPr>
        <w:rFonts w:ascii="微軟正黑體" w:eastAsia="微軟正黑體" w:hAnsi="微軟正黑體"/>
        <w:b/>
        <w:sz w:val="28"/>
      </w:rPr>
      <w:t>工作日誌</w:t>
    </w:r>
    <w:r w:rsidR="002A2FCF" w:rsidRPr="00110843">
      <w:rPr>
        <w:rFonts w:ascii="微軟正黑體" w:eastAsia="微軟正黑體" w:hAnsi="微軟正黑體" w:hint="eastAsia"/>
        <w:b/>
        <w:sz w:val="28"/>
      </w:rPr>
      <w:t>Wo</w:t>
    </w:r>
    <w:r w:rsidR="002A2FCF" w:rsidRPr="00110843">
      <w:rPr>
        <w:rFonts w:ascii="微軟正黑體" w:eastAsia="微軟正黑體" w:hAnsi="微軟正黑體"/>
        <w:b/>
        <w:sz w:val="28"/>
      </w:rPr>
      <w:t>rk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ACF"/>
    <w:multiLevelType w:val="hybridMultilevel"/>
    <w:tmpl w:val="52226DCC"/>
    <w:lvl w:ilvl="0" w:tplc="BB588E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E55C5"/>
    <w:multiLevelType w:val="hybridMultilevel"/>
    <w:tmpl w:val="43126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45D2F"/>
    <w:multiLevelType w:val="hybridMultilevel"/>
    <w:tmpl w:val="CA72FD44"/>
    <w:lvl w:ilvl="0" w:tplc="A350D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6D5047"/>
    <w:multiLevelType w:val="hybridMultilevel"/>
    <w:tmpl w:val="555C157E"/>
    <w:lvl w:ilvl="0" w:tplc="6D6C27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B3627"/>
    <w:multiLevelType w:val="hybridMultilevel"/>
    <w:tmpl w:val="82DED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3C"/>
    <w:rsid w:val="000058DB"/>
    <w:rsid w:val="000224F6"/>
    <w:rsid w:val="00034446"/>
    <w:rsid w:val="00064665"/>
    <w:rsid w:val="00096740"/>
    <w:rsid w:val="000B3CAF"/>
    <w:rsid w:val="000C0417"/>
    <w:rsid w:val="00110843"/>
    <w:rsid w:val="001122B7"/>
    <w:rsid w:val="0012129F"/>
    <w:rsid w:val="00125162"/>
    <w:rsid w:val="00157F85"/>
    <w:rsid w:val="00165856"/>
    <w:rsid w:val="001733B1"/>
    <w:rsid w:val="00180449"/>
    <w:rsid w:val="00181F0B"/>
    <w:rsid w:val="001825FD"/>
    <w:rsid w:val="00191280"/>
    <w:rsid w:val="00191E7B"/>
    <w:rsid w:val="00193DB9"/>
    <w:rsid w:val="001967BE"/>
    <w:rsid w:val="001B2963"/>
    <w:rsid w:val="001C0092"/>
    <w:rsid w:val="001D545F"/>
    <w:rsid w:val="001E2222"/>
    <w:rsid w:val="001E246C"/>
    <w:rsid w:val="00203AA3"/>
    <w:rsid w:val="002057EA"/>
    <w:rsid w:val="00214282"/>
    <w:rsid w:val="0023164E"/>
    <w:rsid w:val="002931A7"/>
    <w:rsid w:val="00296596"/>
    <w:rsid w:val="002A1A11"/>
    <w:rsid w:val="002A2FCF"/>
    <w:rsid w:val="002B72A1"/>
    <w:rsid w:val="002E337D"/>
    <w:rsid w:val="002F3B8F"/>
    <w:rsid w:val="002F673A"/>
    <w:rsid w:val="00313852"/>
    <w:rsid w:val="00324E51"/>
    <w:rsid w:val="0033143B"/>
    <w:rsid w:val="00336E99"/>
    <w:rsid w:val="00354063"/>
    <w:rsid w:val="00367125"/>
    <w:rsid w:val="003840A7"/>
    <w:rsid w:val="00390B68"/>
    <w:rsid w:val="003B2805"/>
    <w:rsid w:val="003B769E"/>
    <w:rsid w:val="003D00C9"/>
    <w:rsid w:val="003E2B94"/>
    <w:rsid w:val="003F00CF"/>
    <w:rsid w:val="003F0154"/>
    <w:rsid w:val="00412986"/>
    <w:rsid w:val="0042483D"/>
    <w:rsid w:val="00424A09"/>
    <w:rsid w:val="00426F6D"/>
    <w:rsid w:val="004B126A"/>
    <w:rsid w:val="004F0163"/>
    <w:rsid w:val="004F6351"/>
    <w:rsid w:val="005009CF"/>
    <w:rsid w:val="00527F84"/>
    <w:rsid w:val="00542C09"/>
    <w:rsid w:val="00567236"/>
    <w:rsid w:val="005738F3"/>
    <w:rsid w:val="00583B75"/>
    <w:rsid w:val="00584F51"/>
    <w:rsid w:val="005B06AA"/>
    <w:rsid w:val="005B7292"/>
    <w:rsid w:val="005D39A3"/>
    <w:rsid w:val="005E438D"/>
    <w:rsid w:val="005F626F"/>
    <w:rsid w:val="00616FFE"/>
    <w:rsid w:val="00623F2B"/>
    <w:rsid w:val="00670397"/>
    <w:rsid w:val="00674341"/>
    <w:rsid w:val="006836A7"/>
    <w:rsid w:val="00697841"/>
    <w:rsid w:val="006A197D"/>
    <w:rsid w:val="006C2616"/>
    <w:rsid w:val="006D72A0"/>
    <w:rsid w:val="006D7D16"/>
    <w:rsid w:val="006E37A3"/>
    <w:rsid w:val="00733E84"/>
    <w:rsid w:val="00750326"/>
    <w:rsid w:val="00753899"/>
    <w:rsid w:val="00754A2E"/>
    <w:rsid w:val="00756CBE"/>
    <w:rsid w:val="007A0308"/>
    <w:rsid w:val="007A1233"/>
    <w:rsid w:val="007C4CF1"/>
    <w:rsid w:val="007C5E59"/>
    <w:rsid w:val="007D2D21"/>
    <w:rsid w:val="007E3D37"/>
    <w:rsid w:val="007F7E6F"/>
    <w:rsid w:val="00801B7D"/>
    <w:rsid w:val="00810175"/>
    <w:rsid w:val="008530D6"/>
    <w:rsid w:val="0088221F"/>
    <w:rsid w:val="008947AE"/>
    <w:rsid w:val="00894D58"/>
    <w:rsid w:val="00895F46"/>
    <w:rsid w:val="008B3FF0"/>
    <w:rsid w:val="008F0DF4"/>
    <w:rsid w:val="008F5AA1"/>
    <w:rsid w:val="00911B1A"/>
    <w:rsid w:val="009C243C"/>
    <w:rsid w:val="009C6DC7"/>
    <w:rsid w:val="009E2B82"/>
    <w:rsid w:val="009F5CC5"/>
    <w:rsid w:val="00A414EE"/>
    <w:rsid w:val="00A670F2"/>
    <w:rsid w:val="00A74113"/>
    <w:rsid w:val="00A75885"/>
    <w:rsid w:val="00A84389"/>
    <w:rsid w:val="00A966E7"/>
    <w:rsid w:val="00AB6457"/>
    <w:rsid w:val="00AF1FF4"/>
    <w:rsid w:val="00B20B47"/>
    <w:rsid w:val="00B40962"/>
    <w:rsid w:val="00B73463"/>
    <w:rsid w:val="00B95AA2"/>
    <w:rsid w:val="00BA2DA8"/>
    <w:rsid w:val="00BD0203"/>
    <w:rsid w:val="00BE2EC6"/>
    <w:rsid w:val="00C11E02"/>
    <w:rsid w:val="00C46407"/>
    <w:rsid w:val="00C65FFC"/>
    <w:rsid w:val="00C833D7"/>
    <w:rsid w:val="00C91771"/>
    <w:rsid w:val="00C944A3"/>
    <w:rsid w:val="00C94C43"/>
    <w:rsid w:val="00CB3CF2"/>
    <w:rsid w:val="00CB7CD0"/>
    <w:rsid w:val="00CC6AF8"/>
    <w:rsid w:val="00CF3EA4"/>
    <w:rsid w:val="00D05A45"/>
    <w:rsid w:val="00D10D17"/>
    <w:rsid w:val="00D12A48"/>
    <w:rsid w:val="00D16287"/>
    <w:rsid w:val="00D314C4"/>
    <w:rsid w:val="00D355BC"/>
    <w:rsid w:val="00D441C2"/>
    <w:rsid w:val="00D458D2"/>
    <w:rsid w:val="00D555B9"/>
    <w:rsid w:val="00D6051F"/>
    <w:rsid w:val="00D62007"/>
    <w:rsid w:val="00D6706E"/>
    <w:rsid w:val="00D81013"/>
    <w:rsid w:val="00DB3DC8"/>
    <w:rsid w:val="00DC34FE"/>
    <w:rsid w:val="00DD6AA0"/>
    <w:rsid w:val="00E031E5"/>
    <w:rsid w:val="00E113FC"/>
    <w:rsid w:val="00E214F4"/>
    <w:rsid w:val="00E21B51"/>
    <w:rsid w:val="00E40E17"/>
    <w:rsid w:val="00E460C4"/>
    <w:rsid w:val="00E609DA"/>
    <w:rsid w:val="00E809B1"/>
    <w:rsid w:val="00EA5451"/>
    <w:rsid w:val="00EE287F"/>
    <w:rsid w:val="00EE3AC5"/>
    <w:rsid w:val="00F02D1D"/>
    <w:rsid w:val="00F20927"/>
    <w:rsid w:val="00F429D7"/>
    <w:rsid w:val="00F458DC"/>
    <w:rsid w:val="00F56F17"/>
    <w:rsid w:val="00F86A08"/>
    <w:rsid w:val="00FB50AB"/>
    <w:rsid w:val="00FC17C2"/>
    <w:rsid w:val="00FE77EA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14B53D"/>
  <w15:chartTrackingRefBased/>
  <w15:docId w15:val="{D8C4AEC2-1ED3-49E1-8E07-8FDFB3A6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7F84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4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527F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7F84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527F84"/>
    <w:rPr>
      <w:sz w:val="20"/>
      <w:szCs w:val="20"/>
    </w:rPr>
  </w:style>
  <w:style w:type="paragraph" w:customStyle="1" w:styleId="Textbody">
    <w:name w:val="Text body"/>
    <w:rsid w:val="00527F8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1B1A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1B1A"/>
    <w:rPr>
      <w:rFonts w:ascii="Microsoft JhengHei UI" w:eastAsia="Microsoft JhengHei UI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F3B8F"/>
    <w:pPr>
      <w:ind w:leftChars="200" w:left="480"/>
    </w:pPr>
  </w:style>
  <w:style w:type="paragraph" w:styleId="aa">
    <w:name w:val="No Spacing"/>
    <w:uiPriority w:val="1"/>
    <w:qFormat/>
    <w:rsid w:val="005009CF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table" w:styleId="ab">
    <w:name w:val="Table Grid"/>
    <w:basedOn w:val="a1"/>
    <w:uiPriority w:val="39"/>
    <w:rsid w:val="0050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0C5D-A627-40AB-A773-CC6C6A36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458</Words>
  <Characters>2617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翁子宜</cp:lastModifiedBy>
  <cp:revision>102</cp:revision>
  <cp:lastPrinted>2022-09-06T06:09:00Z</cp:lastPrinted>
  <dcterms:created xsi:type="dcterms:W3CDTF">2020-03-05T06:28:00Z</dcterms:created>
  <dcterms:modified xsi:type="dcterms:W3CDTF">2023-01-09T07:27:00Z</dcterms:modified>
</cp:coreProperties>
</file>